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A4D" w:rsidRPr="00E4505B" w:rsidRDefault="00496A4D" w:rsidP="00496A4D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  <w:r w:rsidRPr="00E4505B">
        <w:rPr>
          <w:rFonts w:ascii="Courier New" w:hAnsi="Courier New" w:cs="Courier New"/>
          <w:b/>
          <w:bCs/>
        </w:rPr>
        <w:t>ICS 103 – Computer Programming in C</w:t>
      </w:r>
    </w:p>
    <w:p w:rsidR="00496A4D" w:rsidRPr="001476D3" w:rsidRDefault="00F32B16" w:rsidP="00EE400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Lab</w:t>
      </w:r>
      <w:r w:rsidR="00496A4D" w:rsidRPr="001476D3">
        <w:rPr>
          <w:b/>
          <w:bCs/>
        </w:rPr>
        <w:t xml:space="preserve"># </w:t>
      </w:r>
      <w:r w:rsidR="005830C2">
        <w:rPr>
          <w:b/>
          <w:bCs/>
        </w:rPr>
        <w:t>0</w:t>
      </w:r>
      <w:r w:rsidR="00EE4008">
        <w:rPr>
          <w:b/>
          <w:bCs/>
        </w:rPr>
        <w:t>3</w:t>
      </w:r>
      <w:r w:rsidR="005830C2">
        <w:rPr>
          <w:b/>
          <w:bCs/>
        </w:rPr>
        <w:t xml:space="preserve"> </w:t>
      </w:r>
      <w:r w:rsidR="00D02514">
        <w:rPr>
          <w:b/>
          <w:bCs/>
        </w:rPr>
        <w:t>Arithmetic</w:t>
      </w:r>
      <w:r w:rsidR="005830C2">
        <w:rPr>
          <w:b/>
          <w:bCs/>
        </w:rPr>
        <w:t xml:space="preserve"> Expressions</w:t>
      </w:r>
    </w:p>
    <w:p w:rsidR="00496A4D" w:rsidRPr="002758AF" w:rsidRDefault="00496A4D" w:rsidP="00496A4D">
      <w:pPr>
        <w:autoSpaceDE w:val="0"/>
        <w:autoSpaceDN w:val="0"/>
        <w:adjustRightInd w:val="0"/>
        <w:rPr>
          <w:color w:val="0000FF"/>
          <w:sz w:val="40"/>
          <w:szCs w:val="40"/>
          <w:u w:val="single"/>
        </w:rPr>
      </w:pPr>
      <w:r w:rsidRPr="002758AF">
        <w:rPr>
          <w:color w:val="0000FF"/>
          <w:sz w:val="40"/>
          <w:szCs w:val="40"/>
          <w:u w:val="single"/>
        </w:rPr>
        <w:t>Objective</w:t>
      </w:r>
      <w:r w:rsidR="00235DF5" w:rsidRPr="002758AF">
        <w:rPr>
          <w:color w:val="0000FF"/>
          <w:sz w:val="40"/>
          <w:szCs w:val="40"/>
          <w:u w:val="single"/>
        </w:rPr>
        <w:t>s</w:t>
      </w:r>
      <w:r w:rsidRPr="002758AF">
        <w:rPr>
          <w:color w:val="0000FF"/>
          <w:sz w:val="40"/>
          <w:szCs w:val="40"/>
          <w:u w:val="single"/>
        </w:rPr>
        <w:t>:</w:t>
      </w:r>
    </w:p>
    <w:p w:rsidR="002758AF" w:rsidRPr="002758AF" w:rsidRDefault="002758AF" w:rsidP="00496A4D">
      <w:pPr>
        <w:autoSpaceDE w:val="0"/>
        <w:autoSpaceDN w:val="0"/>
        <w:adjustRightInd w:val="0"/>
        <w:rPr>
          <w:color w:val="0000FF"/>
          <w:sz w:val="40"/>
          <w:szCs w:val="40"/>
        </w:rPr>
      </w:pPr>
    </w:p>
    <w:p w:rsidR="008D1ECC" w:rsidRDefault="00496A4D" w:rsidP="00F32B16">
      <w:pPr>
        <w:numPr>
          <w:ilvl w:val="0"/>
          <w:numId w:val="10"/>
        </w:numPr>
        <w:autoSpaceDE w:val="0"/>
        <w:autoSpaceDN w:val="0"/>
        <w:adjustRightInd w:val="0"/>
      </w:pPr>
      <w:r w:rsidRPr="001476D3">
        <w:t xml:space="preserve">Learn </w:t>
      </w:r>
      <w:r w:rsidR="002F072C">
        <w:t>to use</w:t>
      </w:r>
      <w:r w:rsidRPr="001476D3">
        <w:t xml:space="preserve"> </w:t>
      </w:r>
      <w:r w:rsidR="000A4AD4">
        <w:t xml:space="preserve">mathematical </w:t>
      </w:r>
      <w:r w:rsidRPr="001476D3">
        <w:t xml:space="preserve">operators, </w:t>
      </w:r>
      <w:r w:rsidR="000A4AD4">
        <w:t xml:space="preserve">mathematical </w:t>
      </w:r>
      <w:r w:rsidRPr="001476D3">
        <w:t xml:space="preserve">expressions </w:t>
      </w:r>
    </w:p>
    <w:p w:rsidR="00F32B16" w:rsidRPr="001476D3" w:rsidRDefault="00F32B16" w:rsidP="008D1ECC">
      <w:pPr>
        <w:numPr>
          <w:ilvl w:val="0"/>
          <w:numId w:val="10"/>
        </w:numPr>
        <w:autoSpaceDE w:val="0"/>
        <w:autoSpaceDN w:val="0"/>
        <w:adjustRightInd w:val="0"/>
      </w:pPr>
      <w:r>
        <w:t xml:space="preserve">Learn the precedence and associativity rules of mathematical </w:t>
      </w:r>
      <w:proofErr w:type="gramStart"/>
      <w:r>
        <w:t>operators,</w:t>
      </w:r>
      <w:proofErr w:type="gramEnd"/>
      <w:r>
        <w:t xml:space="preserve"> type cast operator, and the assignment operator.</w:t>
      </w:r>
    </w:p>
    <w:p w:rsidR="00496A4D" w:rsidRPr="001476D3" w:rsidRDefault="00496A4D" w:rsidP="00496A4D">
      <w:pPr>
        <w:autoSpaceDE w:val="0"/>
        <w:autoSpaceDN w:val="0"/>
        <w:adjustRightInd w:val="0"/>
        <w:rPr>
          <w:b/>
          <w:bCs/>
        </w:rPr>
      </w:pPr>
    </w:p>
    <w:p w:rsidR="00496A4D" w:rsidRPr="002758AF" w:rsidRDefault="00235DF5" w:rsidP="002758AF">
      <w:pPr>
        <w:pStyle w:val="ListParagraph"/>
        <w:numPr>
          <w:ilvl w:val="0"/>
          <w:numId w:val="16"/>
        </w:numPr>
        <w:jc w:val="lowKashida"/>
        <w:rPr>
          <w:color w:val="0000FF"/>
          <w:sz w:val="40"/>
          <w:szCs w:val="40"/>
          <w:u w:val="single"/>
        </w:rPr>
      </w:pPr>
      <w:r w:rsidRPr="002758AF">
        <w:rPr>
          <w:color w:val="0000FF"/>
          <w:sz w:val="40"/>
          <w:szCs w:val="40"/>
          <w:u w:val="single"/>
        </w:rPr>
        <w:t>Arithmetic Operators</w:t>
      </w:r>
    </w:p>
    <w:p w:rsidR="005830C2" w:rsidRPr="005830C2" w:rsidRDefault="00496A4D" w:rsidP="005830C2">
      <w:r w:rsidRPr="005830C2">
        <w:t>To solve most programming problems, you will need to write arithmetic expressions that manipulate</w:t>
      </w:r>
      <w:r w:rsidR="005830C2" w:rsidRPr="005830C2">
        <w:t xml:space="preserve"> data of</w:t>
      </w:r>
      <w:r w:rsidRPr="005830C2">
        <w:t xml:space="preserve"> type </w:t>
      </w:r>
      <w:proofErr w:type="spellStart"/>
      <w:r w:rsidRPr="005830C2">
        <w:rPr>
          <w:b/>
          <w:bCs/>
        </w:rPr>
        <w:t>int</w:t>
      </w:r>
      <w:proofErr w:type="spellEnd"/>
      <w:r w:rsidRPr="005830C2">
        <w:t xml:space="preserve"> and </w:t>
      </w:r>
      <w:r w:rsidRPr="005830C2">
        <w:rPr>
          <w:b/>
          <w:bCs/>
        </w:rPr>
        <w:t>double</w:t>
      </w:r>
      <w:r w:rsidRPr="005830C2">
        <w:t xml:space="preserve">. In C language, these are the basic arithmetic operators: </w:t>
      </w:r>
      <w:r w:rsidR="005830C2" w:rsidRPr="005830C2">
        <w:t xml:space="preserve">    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3600"/>
      </w:tblGrid>
      <w:tr w:rsidR="005830C2" w:rsidRPr="005830C2" w:rsidTr="001C1ADE">
        <w:tc>
          <w:tcPr>
            <w:tcW w:w="2280" w:type="dxa"/>
          </w:tcPr>
          <w:p w:rsidR="005830C2" w:rsidRPr="005830C2" w:rsidRDefault="005830C2" w:rsidP="005830C2">
            <w:r>
              <w:t xml:space="preserve">Arithmetic </w:t>
            </w:r>
            <w:r w:rsidRPr="005830C2">
              <w:t>Operator</w:t>
            </w:r>
          </w:p>
        </w:tc>
        <w:tc>
          <w:tcPr>
            <w:tcW w:w="3600" w:type="dxa"/>
          </w:tcPr>
          <w:p w:rsidR="005830C2" w:rsidRPr="005830C2" w:rsidRDefault="00117C88" w:rsidP="005830C2">
            <w:r>
              <w:t>Operation</w:t>
            </w:r>
          </w:p>
        </w:tc>
      </w:tr>
      <w:tr w:rsidR="005830C2" w:rsidRPr="005830C2" w:rsidTr="001C1ADE">
        <w:tc>
          <w:tcPr>
            <w:tcW w:w="2280" w:type="dxa"/>
          </w:tcPr>
          <w:p w:rsidR="005830C2" w:rsidRPr="005830C2" w:rsidRDefault="005830C2" w:rsidP="005830C2">
            <w:r w:rsidRPr="005830C2">
              <w:t>*</w:t>
            </w:r>
          </w:p>
        </w:tc>
        <w:tc>
          <w:tcPr>
            <w:tcW w:w="3600" w:type="dxa"/>
          </w:tcPr>
          <w:p w:rsidR="005830C2" w:rsidRPr="005830C2" w:rsidRDefault="005830C2" w:rsidP="005830C2">
            <w:r w:rsidRPr="005830C2">
              <w:t>multiplication</w:t>
            </w:r>
          </w:p>
        </w:tc>
      </w:tr>
      <w:tr w:rsidR="005830C2" w:rsidRPr="005830C2" w:rsidTr="001C1ADE">
        <w:tc>
          <w:tcPr>
            <w:tcW w:w="2280" w:type="dxa"/>
          </w:tcPr>
          <w:p w:rsidR="005830C2" w:rsidRPr="005830C2" w:rsidRDefault="005830C2" w:rsidP="005830C2">
            <w:r w:rsidRPr="005830C2">
              <w:t>/</w:t>
            </w:r>
          </w:p>
        </w:tc>
        <w:tc>
          <w:tcPr>
            <w:tcW w:w="3600" w:type="dxa"/>
          </w:tcPr>
          <w:p w:rsidR="005830C2" w:rsidRPr="005830C2" w:rsidRDefault="005830C2" w:rsidP="005830C2">
            <w:r w:rsidRPr="005830C2">
              <w:t>division</w:t>
            </w:r>
          </w:p>
        </w:tc>
      </w:tr>
      <w:tr w:rsidR="005830C2" w:rsidRPr="005830C2" w:rsidTr="001C1ADE">
        <w:tc>
          <w:tcPr>
            <w:tcW w:w="2280" w:type="dxa"/>
          </w:tcPr>
          <w:p w:rsidR="005830C2" w:rsidRPr="005830C2" w:rsidRDefault="005830C2" w:rsidP="005830C2">
            <w:r w:rsidRPr="005830C2">
              <w:t>%</w:t>
            </w:r>
          </w:p>
        </w:tc>
        <w:tc>
          <w:tcPr>
            <w:tcW w:w="3600" w:type="dxa"/>
          </w:tcPr>
          <w:p w:rsidR="005830C2" w:rsidRPr="005830C2" w:rsidRDefault="005830C2" w:rsidP="005830C2">
            <w:r w:rsidRPr="005830C2">
              <w:t>remainder</w:t>
            </w:r>
          </w:p>
        </w:tc>
      </w:tr>
      <w:tr w:rsidR="005830C2" w:rsidRPr="005830C2" w:rsidTr="001C1ADE">
        <w:tc>
          <w:tcPr>
            <w:tcW w:w="2280" w:type="dxa"/>
          </w:tcPr>
          <w:p w:rsidR="005830C2" w:rsidRPr="005830C2" w:rsidRDefault="005830C2" w:rsidP="005830C2">
            <w:r w:rsidRPr="005830C2">
              <w:t>+</w:t>
            </w:r>
          </w:p>
        </w:tc>
        <w:tc>
          <w:tcPr>
            <w:tcW w:w="3600" w:type="dxa"/>
          </w:tcPr>
          <w:p w:rsidR="005830C2" w:rsidRPr="005830C2" w:rsidRDefault="003D6EBF" w:rsidP="005830C2">
            <w:r w:rsidRPr="005830C2">
              <w:t>A</w:t>
            </w:r>
            <w:r w:rsidR="005830C2" w:rsidRPr="005830C2">
              <w:t>ddition</w:t>
            </w:r>
            <w:r>
              <w:t xml:space="preserve"> (binary +) or Unary +</w:t>
            </w:r>
          </w:p>
        </w:tc>
      </w:tr>
      <w:tr w:rsidR="005830C2" w:rsidRPr="005830C2" w:rsidTr="001C1ADE">
        <w:tc>
          <w:tcPr>
            <w:tcW w:w="2280" w:type="dxa"/>
          </w:tcPr>
          <w:p w:rsidR="005830C2" w:rsidRPr="005830C2" w:rsidRDefault="005830C2" w:rsidP="005830C2">
            <w:r w:rsidRPr="005830C2">
              <w:t>-</w:t>
            </w:r>
          </w:p>
        </w:tc>
        <w:tc>
          <w:tcPr>
            <w:tcW w:w="3600" w:type="dxa"/>
          </w:tcPr>
          <w:p w:rsidR="005830C2" w:rsidRPr="005830C2" w:rsidRDefault="003D6EBF" w:rsidP="005830C2">
            <w:r w:rsidRPr="005830C2">
              <w:t>S</w:t>
            </w:r>
            <w:r w:rsidR="005830C2" w:rsidRPr="005830C2">
              <w:t>ubtraction</w:t>
            </w:r>
            <w:r>
              <w:t xml:space="preserve"> (binary -) or Unary -</w:t>
            </w:r>
          </w:p>
        </w:tc>
      </w:tr>
    </w:tbl>
    <w:p w:rsidR="005830C2" w:rsidRPr="005830C2" w:rsidRDefault="00496A4D" w:rsidP="005830C2">
      <w:r w:rsidRPr="005830C2">
        <w:t xml:space="preserve"> </w:t>
      </w:r>
    </w:p>
    <w:p w:rsidR="005830C2" w:rsidRDefault="00496A4D" w:rsidP="00E4505B">
      <w:r w:rsidRPr="00853A50">
        <w:rPr>
          <w:b/>
          <w:bCs/>
          <w:color w:val="FF0000"/>
          <w:u w:val="single"/>
        </w:rPr>
        <w:t>If the operands are of different types,</w:t>
      </w:r>
      <w:r w:rsidRPr="005830C2">
        <w:t xml:space="preserve"> the one with weaker type will be </w:t>
      </w:r>
      <w:r w:rsidR="005125B9" w:rsidRPr="005830C2">
        <w:t>raised</w:t>
      </w:r>
      <w:r w:rsidRPr="005830C2">
        <w:t xml:space="preserve"> to the </w:t>
      </w:r>
      <w:r w:rsidR="005125B9" w:rsidRPr="005830C2">
        <w:t>level of the other</w:t>
      </w:r>
      <w:r w:rsidRPr="005830C2">
        <w:t xml:space="preserve"> type, </w:t>
      </w:r>
      <w:r w:rsidR="000A4AD4" w:rsidRPr="005830C2">
        <w:t>and then</w:t>
      </w:r>
      <w:r w:rsidRPr="005830C2">
        <w:t xml:space="preserve"> the operation will be performed.</w:t>
      </w:r>
      <w:r w:rsidR="005125B9" w:rsidRPr="005830C2">
        <w:t xml:space="preserve"> The order is</w:t>
      </w:r>
      <w:r w:rsidR="005830C2">
        <w:t>:</w:t>
      </w:r>
    </w:p>
    <w:tbl>
      <w:tblPr>
        <w:tblW w:w="0" w:type="auto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0"/>
      </w:tblGrid>
      <w:tr w:rsidR="005830C2" w:rsidTr="001C1ADE">
        <w:tc>
          <w:tcPr>
            <w:tcW w:w="6240" w:type="dxa"/>
          </w:tcPr>
          <w:p w:rsidR="005830C2" w:rsidRDefault="005830C2" w:rsidP="005830C2">
            <w:r>
              <w:t xml:space="preserve">char         </w:t>
            </w:r>
            <w:r w:rsidRPr="001C1ADE">
              <w:sym w:font="Wingdings" w:char="F0E0"/>
            </w:r>
            <w:r>
              <w:t xml:space="preserve">    </w:t>
            </w:r>
            <w:proofErr w:type="spellStart"/>
            <w:r>
              <w:t>int</w:t>
            </w:r>
            <w:proofErr w:type="spellEnd"/>
            <w:r>
              <w:t xml:space="preserve">   </w:t>
            </w:r>
            <w:r w:rsidRPr="001C1ADE">
              <w:sym w:font="Wingdings" w:char="F0E0"/>
            </w:r>
            <w:r>
              <w:t xml:space="preserve">      long    </w:t>
            </w:r>
            <w:r w:rsidRPr="001C1ADE">
              <w:sym w:font="Wingdings" w:char="F0E0"/>
            </w:r>
            <w:r>
              <w:t xml:space="preserve">    float    </w:t>
            </w:r>
            <w:r w:rsidRPr="001C1ADE">
              <w:sym w:font="Wingdings" w:char="F0E0"/>
            </w:r>
            <w:r>
              <w:t xml:space="preserve">   </w:t>
            </w:r>
            <w:r w:rsidRPr="005830C2">
              <w:t>double</w:t>
            </w:r>
          </w:p>
        </w:tc>
      </w:tr>
      <w:tr w:rsidR="005830C2" w:rsidTr="001C1ADE">
        <w:tc>
          <w:tcPr>
            <w:tcW w:w="6240" w:type="dxa"/>
          </w:tcPr>
          <w:p w:rsidR="005830C2" w:rsidRDefault="000A4AD4" w:rsidP="005830C2">
            <w:r>
              <w:t>w</w:t>
            </w:r>
            <w:r w:rsidR="005830C2">
              <w:t>eaker type</w:t>
            </w:r>
            <w:r>
              <w:t xml:space="preserve">                                                           stronger type</w:t>
            </w:r>
          </w:p>
        </w:tc>
      </w:tr>
    </w:tbl>
    <w:p w:rsidR="005830C2" w:rsidRDefault="005830C2" w:rsidP="005830C2"/>
    <w:p w:rsidR="00496A4D" w:rsidRPr="00853A50" w:rsidRDefault="003D6EBF" w:rsidP="000A4AD4">
      <w:pPr>
        <w:rPr>
          <w:b/>
          <w:bCs/>
          <w:color w:val="FF0000"/>
        </w:rPr>
      </w:pPr>
      <w:r>
        <w:t>D</w:t>
      </w:r>
      <w:r w:rsidR="00496A4D" w:rsidRPr="005830C2">
        <w:t xml:space="preserve">ivision </w:t>
      </w:r>
      <w:r w:rsidR="005125B9" w:rsidRPr="005830C2">
        <w:t>between two integer numbers results in an integer result</w:t>
      </w:r>
      <w:r w:rsidR="000A4AD4">
        <w:t xml:space="preserve">. </w:t>
      </w:r>
      <w:r w:rsidR="000A4AD4" w:rsidRPr="00853A50">
        <w:rPr>
          <w:b/>
          <w:bCs/>
          <w:color w:val="FF0000"/>
          <w:u w:val="single"/>
        </w:rPr>
        <w:t>Example</w:t>
      </w:r>
      <w:r w:rsidR="005125B9" w:rsidRPr="00853A50">
        <w:rPr>
          <w:b/>
          <w:bCs/>
          <w:color w:val="FF0000"/>
          <w:u w:val="single"/>
        </w:rPr>
        <w:t xml:space="preserve"> 5/2 </w:t>
      </w:r>
      <w:r w:rsidR="000A4AD4" w:rsidRPr="00853A50">
        <w:rPr>
          <w:b/>
          <w:bCs/>
          <w:color w:val="FF0000"/>
          <w:u w:val="single"/>
        </w:rPr>
        <w:t>results in</w:t>
      </w:r>
      <w:r w:rsidR="005125B9" w:rsidRPr="00853A50">
        <w:rPr>
          <w:b/>
          <w:bCs/>
          <w:color w:val="FF0000"/>
          <w:u w:val="single"/>
        </w:rPr>
        <w:t xml:space="preserve"> 2 </w:t>
      </w:r>
      <w:r w:rsidR="000A4AD4" w:rsidRPr="00853A50">
        <w:rPr>
          <w:b/>
          <w:bCs/>
          <w:color w:val="FF0000"/>
          <w:u w:val="single"/>
        </w:rPr>
        <w:t>and not 2.5</w:t>
      </w:r>
      <w:r w:rsidR="00496A4D" w:rsidRPr="00853A50">
        <w:rPr>
          <w:b/>
          <w:bCs/>
          <w:color w:val="FF0000"/>
        </w:rPr>
        <w:t xml:space="preserve"> </w:t>
      </w:r>
    </w:p>
    <w:p w:rsidR="000A4AD4" w:rsidRPr="005830C2" w:rsidRDefault="000A4AD4" w:rsidP="000A4AD4"/>
    <w:p w:rsidR="005125B9" w:rsidRDefault="000A4AD4" w:rsidP="000A4AD4">
      <w:r>
        <w:t>D</w:t>
      </w:r>
      <w:r w:rsidR="00496A4D" w:rsidRPr="005830C2">
        <w:t xml:space="preserve">ivision by zero is undefined. </w:t>
      </w:r>
      <w:r>
        <w:t>Y</w:t>
      </w:r>
      <w:r w:rsidR="005125B9" w:rsidRPr="005830C2">
        <w:t xml:space="preserve">ou get a </w:t>
      </w:r>
      <w:r w:rsidR="00D166BD" w:rsidRPr="005830C2">
        <w:t>compilation warning</w:t>
      </w:r>
      <w:r w:rsidR="005125B9" w:rsidRPr="005830C2">
        <w:t xml:space="preserve"> </w:t>
      </w:r>
      <w:r>
        <w:t>if you divide by the constant 0 and run-</w:t>
      </w:r>
      <w:r w:rsidR="005125B9" w:rsidRPr="005830C2">
        <w:t>time error</w:t>
      </w:r>
      <w:r>
        <w:t xml:space="preserve"> if you divide by a variable that has a value 0</w:t>
      </w:r>
      <w:r w:rsidR="005125B9" w:rsidRPr="005830C2">
        <w:t>.</w:t>
      </w:r>
    </w:p>
    <w:p w:rsidR="000A4AD4" w:rsidRPr="005830C2" w:rsidRDefault="000A4AD4" w:rsidP="000A4AD4"/>
    <w:p w:rsidR="00496A4D" w:rsidRPr="005830C2" w:rsidRDefault="00496A4D" w:rsidP="0093653F">
      <w:r w:rsidRPr="005830C2">
        <w:t xml:space="preserve">The remainder operator </w:t>
      </w:r>
      <w:r w:rsidRPr="0093653F">
        <w:rPr>
          <w:b/>
          <w:bCs/>
        </w:rPr>
        <w:t>%</w:t>
      </w:r>
      <w:r w:rsidR="000A4AD4">
        <w:t xml:space="preserve"> </w:t>
      </w:r>
      <w:r w:rsidRPr="005830C2">
        <w:t>give</w:t>
      </w:r>
      <w:r w:rsidR="000A4AD4">
        <w:t>s</w:t>
      </w:r>
      <w:r w:rsidRPr="005830C2">
        <w:t xml:space="preserve"> the rem</w:t>
      </w:r>
      <w:r w:rsidR="000A4AD4">
        <w:t xml:space="preserve">ainder produced by dividing </w:t>
      </w:r>
      <w:r w:rsidRPr="005830C2">
        <w:t xml:space="preserve">two </w:t>
      </w:r>
      <w:r w:rsidR="000C6C44" w:rsidRPr="005830C2">
        <w:t xml:space="preserve">integer </w:t>
      </w:r>
      <w:r w:rsidRPr="005830C2">
        <w:t>numbers</w:t>
      </w:r>
      <w:r w:rsidR="000A4AD4">
        <w:t xml:space="preserve">. Example 5 % 2 </w:t>
      </w:r>
      <w:r w:rsidR="0093653F">
        <w:t xml:space="preserve">= </w:t>
      </w:r>
      <w:r w:rsidR="000A4AD4" w:rsidRPr="00853A50">
        <w:rPr>
          <w:b/>
          <w:bCs/>
          <w:color w:val="FF0000"/>
          <w:u w:val="single"/>
        </w:rPr>
        <w:t>1</w:t>
      </w:r>
      <w:r w:rsidR="0093653F" w:rsidRPr="00853A50">
        <w:rPr>
          <w:b/>
          <w:bCs/>
          <w:color w:val="FF0000"/>
          <w:u w:val="single"/>
        </w:rPr>
        <w:t>and 1 % 3 = 1</w:t>
      </w:r>
      <w:r w:rsidR="000A4AD4" w:rsidRPr="00853A50">
        <w:rPr>
          <w:b/>
          <w:bCs/>
          <w:color w:val="FF0000"/>
          <w:u w:val="single"/>
        </w:rPr>
        <w:t>. T</w:t>
      </w:r>
      <w:r w:rsidRPr="00853A50">
        <w:rPr>
          <w:b/>
          <w:bCs/>
          <w:color w:val="FF0000"/>
          <w:u w:val="single"/>
        </w:rPr>
        <w:t xml:space="preserve">his operator is not used with double </w:t>
      </w:r>
      <w:r w:rsidR="000A4AD4" w:rsidRPr="00853A50">
        <w:rPr>
          <w:b/>
          <w:bCs/>
          <w:color w:val="FF0000"/>
          <w:u w:val="single"/>
        </w:rPr>
        <w:t xml:space="preserve">or float </w:t>
      </w:r>
      <w:r w:rsidRPr="00853A50">
        <w:rPr>
          <w:b/>
          <w:bCs/>
          <w:color w:val="FF0000"/>
          <w:u w:val="single"/>
        </w:rPr>
        <w:t>values</w:t>
      </w:r>
      <w:r w:rsidRPr="005830C2">
        <w:t>. If one of the operand</w:t>
      </w:r>
      <w:r w:rsidR="000C6C44" w:rsidRPr="005830C2">
        <w:t>s</w:t>
      </w:r>
      <w:r w:rsidRPr="005830C2">
        <w:t xml:space="preserve"> or both are double</w:t>
      </w:r>
      <w:r w:rsidR="0093653F">
        <w:t xml:space="preserve"> or float, </w:t>
      </w:r>
      <w:proofErr w:type="spellStart"/>
      <w:r w:rsidR="0093653F">
        <w:t>Dev</w:t>
      </w:r>
      <w:proofErr w:type="spellEnd"/>
      <w:r w:rsidR="0093653F">
        <w:t xml:space="preserve"> C++ gives the</w:t>
      </w:r>
      <w:r w:rsidRPr="005830C2">
        <w:t xml:space="preserve"> </w:t>
      </w:r>
      <w:r w:rsidR="0093653F">
        <w:t xml:space="preserve">compilation error: </w:t>
      </w:r>
      <w:r w:rsidRPr="005830C2">
        <w:t xml:space="preserve"> </w:t>
      </w:r>
      <w:r w:rsidR="0093653F" w:rsidRPr="0093653F">
        <w:rPr>
          <w:b/>
          <w:bCs/>
        </w:rPr>
        <w:t>invalid operands to binary %</w:t>
      </w:r>
      <w:r w:rsidR="0093653F">
        <w:t xml:space="preserve">. Other compilers give the error message:   </w:t>
      </w:r>
      <w:r w:rsidRPr="0093653F">
        <w:rPr>
          <w:b/>
          <w:bCs/>
        </w:rPr>
        <w:t>Illegal use of floating point</w:t>
      </w:r>
    </w:p>
    <w:p w:rsidR="00496A4D" w:rsidRPr="005830C2" w:rsidRDefault="00465027" w:rsidP="005830C2">
      <w:r>
        <w:tab/>
      </w:r>
      <w:r w:rsidR="00FA2542">
        <w:rPr>
          <w:noProof/>
        </w:rPr>
        <w:drawing>
          <wp:inline distT="0" distB="0" distL="0" distR="0">
            <wp:extent cx="2943225" cy="1657350"/>
            <wp:effectExtent l="19050" t="0" r="9525" b="0"/>
            <wp:docPr id="1" name="Picture 1" descr="Lab03 Exampl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03 Example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A50" w:rsidRDefault="00853A50" w:rsidP="005830C2">
      <w:pPr>
        <w:rPr>
          <w:color w:val="0000FF"/>
          <w:sz w:val="28"/>
          <w:szCs w:val="28"/>
        </w:rPr>
      </w:pPr>
    </w:p>
    <w:p w:rsidR="00853A50" w:rsidRDefault="00853A50" w:rsidP="005830C2">
      <w:pPr>
        <w:rPr>
          <w:color w:val="0000FF"/>
          <w:sz w:val="28"/>
          <w:szCs w:val="28"/>
        </w:rPr>
      </w:pPr>
    </w:p>
    <w:p w:rsidR="00496A4D" w:rsidRPr="002758AF" w:rsidRDefault="006A2CFA" w:rsidP="002758AF">
      <w:pPr>
        <w:pStyle w:val="ListParagraph"/>
        <w:numPr>
          <w:ilvl w:val="0"/>
          <w:numId w:val="16"/>
        </w:numPr>
        <w:jc w:val="lowKashida"/>
        <w:rPr>
          <w:color w:val="0000FF"/>
          <w:sz w:val="40"/>
          <w:szCs w:val="40"/>
          <w:u w:val="single"/>
        </w:rPr>
      </w:pPr>
      <w:r w:rsidRPr="002758AF">
        <w:rPr>
          <w:color w:val="0000FF"/>
          <w:sz w:val="40"/>
          <w:szCs w:val="40"/>
          <w:u w:val="single"/>
        </w:rPr>
        <w:t>Arithmetic Expressions</w:t>
      </w:r>
    </w:p>
    <w:p w:rsidR="00496A4D" w:rsidRPr="002758AF" w:rsidRDefault="00496A4D" w:rsidP="002758AF">
      <w:pPr>
        <w:jc w:val="lowKashida"/>
        <w:rPr>
          <w:color w:val="0000FF"/>
          <w:sz w:val="40"/>
          <w:szCs w:val="40"/>
          <w:u w:val="single"/>
        </w:rPr>
      </w:pPr>
    </w:p>
    <w:p w:rsidR="00452860" w:rsidRDefault="00E4031A" w:rsidP="00452860">
      <w:r>
        <w:lastRenderedPageBreak/>
        <w:t>An arithmetic expression is an expression that represents a numeric value; it consists of a meaningful combination of mathematic</w:t>
      </w:r>
      <w:r w:rsidR="00452860">
        <w:t>al operators and operands (</w:t>
      </w:r>
      <w:r>
        <w:t>variables and/or con</w:t>
      </w:r>
      <w:r w:rsidR="00374648">
        <w:t>s</w:t>
      </w:r>
      <w:r>
        <w:t>tants of mathematical types (</w:t>
      </w:r>
      <w:proofErr w:type="spellStart"/>
      <w:r>
        <w:t>int</w:t>
      </w:r>
      <w:proofErr w:type="spellEnd"/>
      <w:r>
        <w:t>, float, double, etc.)</w:t>
      </w:r>
      <w:r w:rsidR="00452860">
        <w:t>)</w:t>
      </w:r>
      <w:r>
        <w:t>. An arithmetic expression may</w:t>
      </w:r>
      <w:r w:rsidR="00496A4D" w:rsidRPr="005830C2">
        <w:t xml:space="preserve"> </w:t>
      </w:r>
      <w:r w:rsidR="007B47C9" w:rsidRPr="005830C2">
        <w:t xml:space="preserve">contain </w:t>
      </w:r>
      <w:r>
        <w:t>parentheses that specify the order of evaluation</w:t>
      </w:r>
      <w:r w:rsidR="00452860">
        <w:t>.</w:t>
      </w:r>
    </w:p>
    <w:p w:rsidR="00452860" w:rsidRDefault="00452860" w:rsidP="00452860"/>
    <w:p w:rsidR="00452860" w:rsidRPr="00452860" w:rsidRDefault="00452860" w:rsidP="00452860">
      <w:r w:rsidRPr="00452860">
        <w:t xml:space="preserve">An operand of an arithmetic expression may be: </w:t>
      </w:r>
    </w:p>
    <w:p w:rsidR="00452860" w:rsidRPr="00452860" w:rsidRDefault="00452860" w:rsidP="00452860">
      <w:pPr>
        <w:numPr>
          <w:ilvl w:val="0"/>
          <w:numId w:val="6"/>
        </w:numPr>
      </w:pPr>
      <w:r w:rsidRPr="00452860">
        <w:t xml:space="preserve">a numeric constant </w:t>
      </w:r>
    </w:p>
    <w:p w:rsidR="00452860" w:rsidRPr="00452860" w:rsidRDefault="00452860" w:rsidP="00452860">
      <w:pPr>
        <w:numPr>
          <w:ilvl w:val="0"/>
          <w:numId w:val="6"/>
        </w:numPr>
      </w:pPr>
      <w:proofErr w:type="gramStart"/>
      <w:r w:rsidRPr="00452860">
        <w:t>a</w:t>
      </w:r>
      <w:proofErr w:type="gramEnd"/>
      <w:r w:rsidRPr="00452860">
        <w:t xml:space="preserve"> numeric variable, which may be preceded by a unary + or -. </w:t>
      </w:r>
    </w:p>
    <w:p w:rsidR="00452860" w:rsidRPr="00452860" w:rsidRDefault="00452860" w:rsidP="00452860">
      <w:pPr>
        <w:numPr>
          <w:ilvl w:val="0"/>
          <w:numId w:val="6"/>
        </w:numPr>
      </w:pPr>
      <w:r w:rsidRPr="00452860">
        <w:t>an arithmetic expression in parentheses, i.e. (</w:t>
      </w:r>
      <w:proofErr w:type="spellStart"/>
      <w:r w:rsidRPr="00452860">
        <w:t>arithmetic_expression</w:t>
      </w:r>
      <w:proofErr w:type="spellEnd"/>
      <w:r w:rsidRPr="00452860">
        <w:t xml:space="preserve">) </w:t>
      </w:r>
    </w:p>
    <w:p w:rsidR="00452860" w:rsidRDefault="00452860" w:rsidP="00452860"/>
    <w:p w:rsidR="00452860" w:rsidRPr="00452860" w:rsidRDefault="00452860" w:rsidP="00452860">
      <w:r w:rsidRPr="00452860">
        <w:t xml:space="preserve">An arithmetic expression has the form: </w:t>
      </w:r>
    </w:p>
    <w:p w:rsidR="00452860" w:rsidRPr="00452860" w:rsidRDefault="00452860" w:rsidP="00452860">
      <w:pPr>
        <w:ind w:firstLine="720"/>
      </w:pPr>
      <w:proofErr w:type="gramStart"/>
      <w:r w:rsidRPr="00452860">
        <w:t>operand</w:t>
      </w:r>
      <w:proofErr w:type="gramEnd"/>
      <w:r w:rsidRPr="00452860">
        <w:t xml:space="preserve"> [operator operand] ... </w:t>
      </w:r>
    </w:p>
    <w:p w:rsidR="002758AF" w:rsidRDefault="002758AF" w:rsidP="00452860"/>
    <w:p w:rsidR="00452860" w:rsidRPr="00452860" w:rsidRDefault="00452860" w:rsidP="00452860">
      <w:r w:rsidRPr="00452860">
        <w:t xml:space="preserve">The square brackets indicate that the items operator </w:t>
      </w:r>
      <w:proofErr w:type="gramStart"/>
      <w:r w:rsidRPr="00452860">
        <w:t>operand are</w:t>
      </w:r>
      <w:proofErr w:type="gramEnd"/>
      <w:r w:rsidRPr="00452860">
        <w:t xml:space="preserve"> optional and the ellipsis (...) </w:t>
      </w:r>
      <w:r w:rsidR="00162BF9">
        <w:t xml:space="preserve">means </w:t>
      </w:r>
      <w:r w:rsidRPr="00452860">
        <w:t>that t</w:t>
      </w:r>
      <w:r w:rsidR="00090E62">
        <w:t>hey may be repeated</w:t>
      </w:r>
      <w:r w:rsidRPr="00452860">
        <w:t xml:space="preserve">. </w:t>
      </w:r>
    </w:p>
    <w:p w:rsidR="00452860" w:rsidRDefault="00452860" w:rsidP="00452860">
      <w:r w:rsidRPr="00452860">
        <w:t xml:space="preserve">Spaces may be used to improve readability, but are ignored by the </w:t>
      </w:r>
      <w:r>
        <w:t>C</w:t>
      </w:r>
      <w:r w:rsidRPr="00452860">
        <w:t xml:space="preserve"> compiler.</w:t>
      </w:r>
      <w:r>
        <w:t xml:space="preserve"> </w:t>
      </w:r>
    </w:p>
    <w:p w:rsidR="00090E62" w:rsidRDefault="00090E62" w:rsidP="00090E62"/>
    <w:p w:rsidR="00452860" w:rsidRPr="00853A50" w:rsidRDefault="00452860" w:rsidP="00090E62">
      <w:pPr>
        <w:rPr>
          <w:b/>
          <w:bCs/>
          <w:color w:val="FF0000"/>
          <w:u w:val="single"/>
          <w:lang w:val="es-ES"/>
        </w:rPr>
      </w:pPr>
      <w:proofErr w:type="spellStart"/>
      <w:r w:rsidRPr="00853A50">
        <w:rPr>
          <w:b/>
          <w:bCs/>
          <w:color w:val="FF0000"/>
          <w:u w:val="single"/>
          <w:lang w:val="es-ES"/>
        </w:rPr>
        <w:t>Examples</w:t>
      </w:r>
      <w:proofErr w:type="spellEnd"/>
      <w:r w:rsidRPr="00853A50">
        <w:rPr>
          <w:b/>
          <w:bCs/>
          <w:color w:val="FF0000"/>
          <w:u w:val="single"/>
          <w:lang w:val="es-ES"/>
        </w:rPr>
        <w:t xml:space="preserve">: </w:t>
      </w:r>
    </w:p>
    <w:p w:rsidR="00090E62" w:rsidRPr="00090E62" w:rsidRDefault="00090E62" w:rsidP="00090E62">
      <w:pPr>
        <w:rPr>
          <w:lang w:val="es-ES"/>
        </w:rPr>
      </w:pPr>
      <w:r>
        <w:rPr>
          <w:lang w:val="es-ES"/>
        </w:rPr>
        <w:t xml:space="preserve">            </w:t>
      </w:r>
      <w:r w:rsidRPr="00090E62">
        <w:rPr>
          <w:lang w:val="es-ES"/>
        </w:rPr>
        <w:t>z – (a + b / 2) + w * -y</w:t>
      </w:r>
    </w:p>
    <w:p w:rsidR="00452860" w:rsidRPr="00090E62" w:rsidRDefault="00452860" w:rsidP="00090E62">
      <w:r w:rsidRPr="00090E62">
        <w:rPr>
          <w:lang w:val="es-ES"/>
        </w:rPr>
        <w:tab/>
      </w:r>
      <w:r w:rsidRPr="00090E62">
        <w:t>3.14159</w:t>
      </w:r>
    </w:p>
    <w:p w:rsidR="00452860" w:rsidRPr="00090E62" w:rsidRDefault="00452860" w:rsidP="00090E62">
      <w:r w:rsidRPr="00090E62">
        <w:tab/>
        <w:t>K</w:t>
      </w:r>
    </w:p>
    <w:p w:rsidR="00452860" w:rsidRPr="00090E62" w:rsidRDefault="00452860" w:rsidP="00090E62">
      <w:pPr>
        <w:rPr>
          <w:lang w:val="fr-FR"/>
        </w:rPr>
      </w:pPr>
      <w:r w:rsidRPr="00090E62">
        <w:tab/>
      </w:r>
      <w:r w:rsidRPr="00090E62">
        <w:rPr>
          <w:lang w:val="fr-FR"/>
        </w:rPr>
        <w:t>(A</w:t>
      </w:r>
      <w:r w:rsidR="00090E62" w:rsidRPr="00090E62">
        <w:rPr>
          <w:lang w:val="fr-FR"/>
        </w:rPr>
        <w:t xml:space="preserve"> </w:t>
      </w:r>
      <w:r w:rsidRPr="00090E62">
        <w:rPr>
          <w:lang w:val="fr-FR"/>
        </w:rPr>
        <w:t>+</w:t>
      </w:r>
      <w:r w:rsidR="00090E62" w:rsidRPr="00090E62">
        <w:rPr>
          <w:lang w:val="fr-FR"/>
        </w:rPr>
        <w:t xml:space="preserve"> </w:t>
      </w:r>
      <w:r w:rsidRPr="00090E62">
        <w:rPr>
          <w:lang w:val="fr-FR"/>
        </w:rPr>
        <w:t>B)</w:t>
      </w:r>
      <w:r w:rsidR="00090E62" w:rsidRPr="00090E62">
        <w:rPr>
          <w:lang w:val="fr-FR"/>
        </w:rPr>
        <w:t xml:space="preserve"> </w:t>
      </w:r>
      <w:r w:rsidRPr="00090E62">
        <w:rPr>
          <w:lang w:val="fr-FR"/>
        </w:rPr>
        <w:t>*</w:t>
      </w:r>
      <w:r w:rsidR="00090E62" w:rsidRPr="00090E62">
        <w:rPr>
          <w:lang w:val="fr-FR"/>
        </w:rPr>
        <w:t xml:space="preserve"> </w:t>
      </w:r>
      <w:r w:rsidRPr="00090E62">
        <w:rPr>
          <w:lang w:val="fr-FR"/>
        </w:rPr>
        <w:t>(C</w:t>
      </w:r>
      <w:r w:rsidR="00090E62" w:rsidRPr="00090E62">
        <w:rPr>
          <w:lang w:val="fr-FR"/>
        </w:rPr>
        <w:t xml:space="preserve"> </w:t>
      </w:r>
      <w:r w:rsidRPr="00090E62">
        <w:rPr>
          <w:lang w:val="fr-FR"/>
        </w:rPr>
        <w:t>+</w:t>
      </w:r>
      <w:r w:rsidR="00090E62" w:rsidRPr="00090E62">
        <w:rPr>
          <w:lang w:val="fr-FR"/>
        </w:rPr>
        <w:t xml:space="preserve"> </w:t>
      </w:r>
      <w:r w:rsidRPr="00090E62">
        <w:rPr>
          <w:lang w:val="fr-FR"/>
        </w:rPr>
        <w:t>D)</w:t>
      </w:r>
    </w:p>
    <w:p w:rsidR="00452860" w:rsidRPr="00090E62" w:rsidRDefault="00452860" w:rsidP="00090E62">
      <w:pPr>
        <w:rPr>
          <w:lang w:val="fr-FR"/>
        </w:rPr>
      </w:pPr>
      <w:r w:rsidRPr="00090E62">
        <w:rPr>
          <w:lang w:val="fr-FR"/>
        </w:rPr>
        <w:tab/>
        <w:t>-1.0</w:t>
      </w:r>
      <w:r w:rsidR="00090E62" w:rsidRPr="00090E62">
        <w:rPr>
          <w:lang w:val="fr-FR"/>
        </w:rPr>
        <w:t xml:space="preserve"> </w:t>
      </w:r>
      <w:r w:rsidRPr="00090E62">
        <w:rPr>
          <w:lang w:val="fr-FR"/>
        </w:rPr>
        <w:t>/</w:t>
      </w:r>
      <w:r w:rsidR="00090E62" w:rsidRPr="00090E62">
        <w:rPr>
          <w:lang w:val="fr-FR"/>
        </w:rPr>
        <w:t xml:space="preserve"> x</w:t>
      </w:r>
      <w:r w:rsidRPr="00090E62">
        <w:rPr>
          <w:lang w:val="fr-FR"/>
        </w:rPr>
        <w:t xml:space="preserve"> + </w:t>
      </w:r>
      <w:r w:rsidR="00090E62">
        <w:rPr>
          <w:lang w:val="fr-FR"/>
        </w:rPr>
        <w:t xml:space="preserve">y </w:t>
      </w:r>
      <w:r w:rsidRPr="00090E62">
        <w:rPr>
          <w:lang w:val="fr-FR"/>
        </w:rPr>
        <w:t>/</w:t>
      </w:r>
      <w:r w:rsidR="00090E62">
        <w:rPr>
          <w:lang w:val="fr-FR"/>
        </w:rPr>
        <w:t xml:space="preserve"> (z * z)</w:t>
      </w:r>
    </w:p>
    <w:p w:rsidR="00452860" w:rsidRDefault="00452860" w:rsidP="00090E62">
      <w:pPr>
        <w:rPr>
          <w:lang w:val="fr-FR"/>
        </w:rPr>
      </w:pPr>
      <w:r w:rsidRPr="00090E62">
        <w:rPr>
          <w:lang w:val="fr-FR"/>
        </w:rPr>
        <w:tab/>
        <w:t>2.0 * 3.14159</w:t>
      </w:r>
      <w:r w:rsidR="00090E62">
        <w:rPr>
          <w:lang w:val="fr-FR"/>
        </w:rPr>
        <w:t xml:space="preserve"> </w:t>
      </w:r>
      <w:r w:rsidRPr="00090E62">
        <w:rPr>
          <w:lang w:val="fr-FR"/>
        </w:rPr>
        <w:t>*</w:t>
      </w:r>
      <w:r w:rsidR="00090E62">
        <w:rPr>
          <w:lang w:val="fr-FR"/>
        </w:rPr>
        <w:t xml:space="preserve"> radius</w:t>
      </w:r>
    </w:p>
    <w:p w:rsidR="00703983" w:rsidRDefault="00703983" w:rsidP="00703983">
      <w:bookmarkStart w:id="0" w:name="_Ref312047106"/>
      <w:bookmarkEnd w:id="0"/>
    </w:p>
    <w:p w:rsidR="00703983" w:rsidRPr="002758AF" w:rsidRDefault="002149D0" w:rsidP="002758AF">
      <w:pPr>
        <w:pStyle w:val="ListParagraph"/>
        <w:numPr>
          <w:ilvl w:val="0"/>
          <w:numId w:val="16"/>
        </w:numPr>
        <w:jc w:val="lowKashida"/>
        <w:rPr>
          <w:color w:val="0000FF"/>
          <w:sz w:val="40"/>
          <w:szCs w:val="40"/>
          <w:u w:val="single"/>
        </w:rPr>
      </w:pPr>
      <w:r w:rsidRPr="002758AF">
        <w:rPr>
          <w:color w:val="0000FF"/>
          <w:sz w:val="40"/>
          <w:szCs w:val="40"/>
          <w:u w:val="single"/>
        </w:rPr>
        <w:t xml:space="preserve">Precedence </w:t>
      </w:r>
      <w:r w:rsidR="0005741F" w:rsidRPr="002758AF">
        <w:rPr>
          <w:color w:val="0000FF"/>
          <w:sz w:val="40"/>
          <w:szCs w:val="40"/>
          <w:u w:val="single"/>
        </w:rPr>
        <w:t xml:space="preserve">and Associativity </w:t>
      </w:r>
      <w:r w:rsidRPr="002758AF">
        <w:rPr>
          <w:color w:val="0000FF"/>
          <w:sz w:val="40"/>
          <w:szCs w:val="40"/>
          <w:u w:val="single"/>
        </w:rPr>
        <w:t>Rules</w:t>
      </w:r>
    </w:p>
    <w:p w:rsidR="002149D0" w:rsidRPr="00090E62" w:rsidRDefault="002149D0" w:rsidP="00703983"/>
    <w:p w:rsidR="00804CB0" w:rsidRPr="00090E62" w:rsidRDefault="00804CB0" w:rsidP="00F520BA">
      <w:r>
        <w:t>In C, mathematical</w:t>
      </w:r>
      <w:r w:rsidR="007B47C9" w:rsidRPr="00090E62">
        <w:t xml:space="preserve"> expression</w:t>
      </w:r>
      <w:r>
        <w:t xml:space="preserve">s are evaluated according to the following </w:t>
      </w:r>
      <w:r w:rsidR="00D166BD">
        <w:t>precedence and associativity rules</w:t>
      </w:r>
      <w:r>
        <w:t xml:space="preserve">:       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720"/>
        <w:gridCol w:w="2160"/>
        <w:gridCol w:w="3360"/>
      </w:tblGrid>
      <w:tr w:rsidR="00804CB0" w:rsidTr="001C1ADE">
        <w:tc>
          <w:tcPr>
            <w:tcW w:w="1560" w:type="dxa"/>
            <w:shd w:val="clear" w:color="auto" w:fill="CCFFFF"/>
          </w:tcPr>
          <w:p w:rsidR="00804CB0" w:rsidRDefault="00804CB0" w:rsidP="00090E62"/>
        </w:tc>
        <w:tc>
          <w:tcPr>
            <w:tcW w:w="720" w:type="dxa"/>
            <w:shd w:val="clear" w:color="auto" w:fill="CCFFFF"/>
          </w:tcPr>
          <w:p w:rsidR="00804CB0" w:rsidRDefault="00804CB0" w:rsidP="00090E62"/>
        </w:tc>
        <w:tc>
          <w:tcPr>
            <w:tcW w:w="2160" w:type="dxa"/>
            <w:shd w:val="clear" w:color="auto" w:fill="CCFFFF"/>
          </w:tcPr>
          <w:p w:rsidR="00804CB0" w:rsidRDefault="005C2D7D" w:rsidP="00090E62">
            <w:r>
              <w:t>Operators</w:t>
            </w:r>
          </w:p>
        </w:tc>
        <w:tc>
          <w:tcPr>
            <w:tcW w:w="3360" w:type="dxa"/>
            <w:shd w:val="clear" w:color="auto" w:fill="CCFFFF"/>
          </w:tcPr>
          <w:p w:rsidR="00804CB0" w:rsidRPr="001C1ADE" w:rsidRDefault="00F25FAE" w:rsidP="00090E62">
            <w:pPr>
              <w:rPr>
                <w:sz w:val="20"/>
                <w:szCs w:val="20"/>
              </w:rPr>
            </w:pPr>
            <w:r w:rsidRPr="001C1ADE">
              <w:rPr>
                <w:sz w:val="20"/>
                <w:szCs w:val="20"/>
              </w:rPr>
              <w:t>Order of Evaluation</w:t>
            </w:r>
          </w:p>
          <w:p w:rsidR="00BD558D" w:rsidRPr="001C1ADE" w:rsidRDefault="00BD558D" w:rsidP="00090E62">
            <w:pPr>
              <w:rPr>
                <w:sz w:val="20"/>
                <w:szCs w:val="20"/>
              </w:rPr>
            </w:pPr>
            <w:r w:rsidRPr="001C1ADE">
              <w:rPr>
                <w:sz w:val="20"/>
                <w:szCs w:val="20"/>
              </w:rPr>
              <w:t>of operands with same precedence</w:t>
            </w:r>
          </w:p>
          <w:p w:rsidR="00295560" w:rsidRDefault="00295560" w:rsidP="00090E62">
            <w:r w:rsidRPr="001C1ADE">
              <w:rPr>
                <w:sz w:val="20"/>
                <w:szCs w:val="20"/>
              </w:rPr>
              <w:t>(Associativity)</w:t>
            </w:r>
          </w:p>
        </w:tc>
      </w:tr>
      <w:tr w:rsidR="00F520BA" w:rsidTr="001C1ADE">
        <w:tc>
          <w:tcPr>
            <w:tcW w:w="1560" w:type="dxa"/>
            <w:vMerge w:val="restart"/>
          </w:tcPr>
          <w:p w:rsidR="00F520BA" w:rsidRPr="001C1ADE" w:rsidRDefault="00F520BA" w:rsidP="00090E62">
            <w:pPr>
              <w:rPr>
                <w:sz w:val="22"/>
                <w:szCs w:val="22"/>
              </w:rPr>
            </w:pPr>
            <w:r w:rsidRPr="001C1ADE">
              <w:rPr>
                <w:sz w:val="22"/>
                <w:szCs w:val="22"/>
              </w:rPr>
              <w:t>Higher Priority</w:t>
            </w:r>
          </w:p>
          <w:p w:rsidR="00F520BA" w:rsidRPr="001C1ADE" w:rsidRDefault="0033597C" w:rsidP="00090E62">
            <w:pPr>
              <w:rPr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21590</wp:posOffset>
                      </wp:positionV>
                      <wp:extent cx="0" cy="800100"/>
                      <wp:effectExtent l="55245" t="12065" r="59055" b="16510"/>
                      <wp:wrapNone/>
                      <wp:docPr id="2" name="Lin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6pt,1.7pt" to="30.6pt,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X0KAIAAEoEAAAOAAAAZHJzL2Uyb0RvYy54bWysVNuO2jAQfa/Uf7D8Drk0UIgIqyqBvtAW&#10;abcfYGyHWHVsyzYEVPXfOzaX7rYvq1V5MGN7fObMmZksHk69REdundCqwtk4xYgrqplQ+wp/f1qP&#10;Zhg5TxQjUite4TN3+GH5/t1iMCXPdacl4xYBiHLlYCrceW/KJHG04z1xY224gstW25542Np9wiwZ&#10;AL2XSZ6m02TQlhmrKXcOTpvLJV5G/Lbl1H9rW8c9khUGbj6uNq67sCbLBSn3lphO0CsN8gYWPREK&#10;gt6hGuIJOljxD1QvqNVOt35MdZ/othWUxxwgmyz9K5vHjhgecwFxnLnL5P4fLP163FokWIVzjBTp&#10;oUQboTjKozSDcSV41GprQ3L0pB7NRtMfDildd0TteaT4dDbwLgtiJi+ehI0zEGA3fNEMfMjB66jT&#10;qbV9gAQF0CmW43wvBz95RC+HFE5nKSgT6SSkvL0z1vnPXPcoGBWWwDnikuPG+cCDlDeXEEbptZAy&#10;FlsqNFR4Pskn8YHTUrBwGdyc3e9qadGRhHaJv5gU3Dx3s/qgWATrOGGrq+2JkGAjH9XwVoA+kuMQ&#10;recMI8lhQoJ1oSdViAi5AuGrdemYn/N0vpqtZsWoyKerUZE2zejTui5G03X2cdJ8aOq6yX4F8llR&#10;doIxrgL/W/dmxeu64zpHl7679+9dqOQlelQUyN7+I+lY7FDfMG6u3Gl23tqQXdhBw0bn63CFiXi+&#10;j15/PgHL3wAAAP//AwBQSwMEFAAGAAgAAAAhAPfSDBXdAAAABwEAAA8AAABkcnMvZG93bnJldi54&#10;bWxMjsFOwzAQRO9I/IO1SNyok1BVIcSpEFK5tIDaIgQ3N16SiHgd2U4b/p6FCxxH8zTzyuVke3FE&#10;HzpHCtJZAgKpdqajRsHLfnWVgwhRk9G9I1TwhQGW1flZqQvjTrTF4y42gkcoFFpBG+NQSBnqFq0O&#10;MzcgcffhvNWRo2+k8frE47aXWZIspNUd8UOrB7xvsf7cjVbBdrNa56/rcar9+0P6tH/ePL6FXKnL&#10;i+nuFkTEKf7B8KPP6lCx08GNZILoFSzSjEkF13MQXP/GA2PZzRxkVcr//tU3AAAA//8DAFBLAQIt&#10;ABQABgAIAAAAIQC2gziS/gAAAOEBAAATAAAAAAAAAAAAAAAAAAAAAABbQ29udGVudF9UeXBlc10u&#10;eG1sUEsBAi0AFAAGAAgAAAAhADj9If/WAAAAlAEAAAsAAAAAAAAAAAAAAAAALwEAAF9yZWxzLy5y&#10;ZWxzUEsBAi0AFAAGAAgAAAAhAIaolfQoAgAASgQAAA4AAAAAAAAAAAAAAAAALgIAAGRycy9lMm9E&#10;b2MueG1sUEsBAi0AFAAGAAgAAAAhAPfSDBXdAAAABwEAAA8AAAAAAAAAAAAAAAAAggQAAGRycy9k&#10;b3ducmV2LnhtbFBLBQYAAAAABAAEAPMAAACMBQAAAAA=&#10;">
                      <v:stroke endarrow="block"/>
                    </v:line>
                  </w:pict>
                </mc:Fallback>
              </mc:AlternateContent>
            </w:r>
          </w:p>
          <w:p w:rsidR="00F520BA" w:rsidRPr="001C1ADE" w:rsidRDefault="00F520BA" w:rsidP="00090E62">
            <w:pPr>
              <w:rPr>
                <w:sz w:val="22"/>
                <w:szCs w:val="22"/>
              </w:rPr>
            </w:pPr>
          </w:p>
          <w:p w:rsidR="00F520BA" w:rsidRPr="001C1ADE" w:rsidRDefault="00F520BA" w:rsidP="00090E62">
            <w:pPr>
              <w:rPr>
                <w:sz w:val="22"/>
                <w:szCs w:val="22"/>
              </w:rPr>
            </w:pPr>
          </w:p>
          <w:p w:rsidR="00F520BA" w:rsidRPr="001C1ADE" w:rsidRDefault="00F520BA" w:rsidP="00090E62">
            <w:pPr>
              <w:rPr>
                <w:sz w:val="22"/>
                <w:szCs w:val="22"/>
              </w:rPr>
            </w:pPr>
          </w:p>
          <w:p w:rsidR="00F520BA" w:rsidRPr="001C1ADE" w:rsidRDefault="00F520BA" w:rsidP="00090E62">
            <w:pPr>
              <w:rPr>
                <w:sz w:val="22"/>
                <w:szCs w:val="22"/>
              </w:rPr>
            </w:pPr>
          </w:p>
          <w:p w:rsidR="00F520BA" w:rsidRPr="001C1ADE" w:rsidRDefault="00F520BA" w:rsidP="00090E62">
            <w:pPr>
              <w:rPr>
                <w:sz w:val="22"/>
                <w:szCs w:val="22"/>
              </w:rPr>
            </w:pPr>
          </w:p>
          <w:p w:rsidR="00F520BA" w:rsidRDefault="00F520BA" w:rsidP="00090E62">
            <w:r w:rsidRPr="001C1ADE">
              <w:rPr>
                <w:sz w:val="22"/>
                <w:szCs w:val="22"/>
              </w:rPr>
              <w:t>Low Priority</w:t>
            </w:r>
          </w:p>
        </w:tc>
        <w:tc>
          <w:tcPr>
            <w:tcW w:w="720" w:type="dxa"/>
          </w:tcPr>
          <w:p w:rsidR="00F520BA" w:rsidRDefault="00F520BA" w:rsidP="00090E62">
            <w:r>
              <w:t>1</w:t>
            </w:r>
          </w:p>
        </w:tc>
        <w:tc>
          <w:tcPr>
            <w:tcW w:w="2160" w:type="dxa"/>
          </w:tcPr>
          <w:p w:rsidR="00F520BA" w:rsidRDefault="00F520BA" w:rsidP="00090E62">
            <w:r>
              <w:t>(</w:t>
            </w:r>
            <w:r w:rsidRPr="001C1ADE">
              <w:rPr>
                <w:i/>
                <w:iCs/>
              </w:rPr>
              <w:t>expression</w:t>
            </w:r>
            <w:r>
              <w:t>) and function calls</w:t>
            </w:r>
          </w:p>
        </w:tc>
        <w:tc>
          <w:tcPr>
            <w:tcW w:w="3360" w:type="dxa"/>
          </w:tcPr>
          <w:p w:rsidR="00F520BA" w:rsidRDefault="00F520BA" w:rsidP="00090E62">
            <w:r>
              <w:t>Left to right</w:t>
            </w:r>
          </w:p>
        </w:tc>
      </w:tr>
      <w:tr w:rsidR="00F520BA" w:rsidTr="001C1ADE">
        <w:tc>
          <w:tcPr>
            <w:tcW w:w="1560" w:type="dxa"/>
            <w:vMerge/>
          </w:tcPr>
          <w:p w:rsidR="00F520BA" w:rsidRDefault="00F520BA" w:rsidP="00090E62"/>
        </w:tc>
        <w:tc>
          <w:tcPr>
            <w:tcW w:w="720" w:type="dxa"/>
          </w:tcPr>
          <w:p w:rsidR="00F520BA" w:rsidRPr="001C1ADE" w:rsidRDefault="00F520BA" w:rsidP="00090E62">
            <w:pPr>
              <w:rPr>
                <w:color w:val="0000FF"/>
              </w:rPr>
            </w:pPr>
            <w:r w:rsidRPr="001C1ADE">
              <w:rPr>
                <w:color w:val="0000FF"/>
              </w:rPr>
              <w:t>2</w:t>
            </w:r>
          </w:p>
        </w:tc>
        <w:tc>
          <w:tcPr>
            <w:tcW w:w="2160" w:type="dxa"/>
          </w:tcPr>
          <w:p w:rsidR="00F520BA" w:rsidRPr="001C1ADE" w:rsidRDefault="00F520BA" w:rsidP="00090E62">
            <w:pPr>
              <w:rPr>
                <w:color w:val="0000FF"/>
              </w:rPr>
            </w:pPr>
            <w:r w:rsidRPr="001C1ADE">
              <w:rPr>
                <w:color w:val="0000FF"/>
              </w:rPr>
              <w:t>unary +, unary –</w:t>
            </w:r>
          </w:p>
          <w:p w:rsidR="00F520BA" w:rsidRPr="001C1ADE" w:rsidRDefault="00F520BA" w:rsidP="00090E62">
            <w:pPr>
              <w:rPr>
                <w:color w:val="0000FF"/>
              </w:rPr>
            </w:pPr>
            <w:r w:rsidRPr="001C1ADE">
              <w:rPr>
                <w:color w:val="0000FF"/>
              </w:rPr>
              <w:t>Type cast:   (type)</w:t>
            </w:r>
          </w:p>
        </w:tc>
        <w:tc>
          <w:tcPr>
            <w:tcW w:w="3360" w:type="dxa"/>
          </w:tcPr>
          <w:p w:rsidR="00F520BA" w:rsidRPr="001C1ADE" w:rsidRDefault="00F520BA" w:rsidP="00804CB0">
            <w:pPr>
              <w:rPr>
                <w:color w:val="0000FF"/>
              </w:rPr>
            </w:pPr>
            <w:r w:rsidRPr="001C1ADE">
              <w:rPr>
                <w:color w:val="0000FF"/>
              </w:rPr>
              <w:t>Right to left</w:t>
            </w:r>
          </w:p>
        </w:tc>
      </w:tr>
      <w:tr w:rsidR="00F520BA" w:rsidTr="001C1ADE">
        <w:tc>
          <w:tcPr>
            <w:tcW w:w="1560" w:type="dxa"/>
            <w:vMerge/>
          </w:tcPr>
          <w:p w:rsidR="00F520BA" w:rsidRDefault="00F520BA" w:rsidP="00090E62"/>
        </w:tc>
        <w:tc>
          <w:tcPr>
            <w:tcW w:w="720" w:type="dxa"/>
          </w:tcPr>
          <w:p w:rsidR="00F520BA" w:rsidRDefault="00F520BA" w:rsidP="00090E62">
            <w:r>
              <w:t>3</w:t>
            </w:r>
          </w:p>
        </w:tc>
        <w:tc>
          <w:tcPr>
            <w:tcW w:w="2160" w:type="dxa"/>
          </w:tcPr>
          <w:p w:rsidR="00F520BA" w:rsidRDefault="00F520BA" w:rsidP="00090E62">
            <w:r>
              <w:t>*, /, %</w:t>
            </w:r>
          </w:p>
        </w:tc>
        <w:tc>
          <w:tcPr>
            <w:tcW w:w="3360" w:type="dxa"/>
          </w:tcPr>
          <w:p w:rsidR="00F520BA" w:rsidRDefault="00F520BA" w:rsidP="00090E62">
            <w:r>
              <w:t>Left to right</w:t>
            </w:r>
          </w:p>
        </w:tc>
      </w:tr>
      <w:tr w:rsidR="00F520BA" w:rsidTr="001C1ADE">
        <w:trPr>
          <w:trHeight w:val="291"/>
        </w:trPr>
        <w:tc>
          <w:tcPr>
            <w:tcW w:w="1560" w:type="dxa"/>
            <w:vMerge/>
          </w:tcPr>
          <w:p w:rsidR="00F520BA" w:rsidRDefault="00F520BA" w:rsidP="00090E62"/>
        </w:tc>
        <w:tc>
          <w:tcPr>
            <w:tcW w:w="720" w:type="dxa"/>
          </w:tcPr>
          <w:p w:rsidR="00F520BA" w:rsidRDefault="00F520BA" w:rsidP="00090E62">
            <w:r>
              <w:t>4</w:t>
            </w:r>
          </w:p>
        </w:tc>
        <w:tc>
          <w:tcPr>
            <w:tcW w:w="2160" w:type="dxa"/>
          </w:tcPr>
          <w:p w:rsidR="00F520BA" w:rsidRDefault="00F520BA" w:rsidP="00090E62">
            <w:r>
              <w:t>binary +, binary -</w:t>
            </w:r>
          </w:p>
        </w:tc>
        <w:tc>
          <w:tcPr>
            <w:tcW w:w="3360" w:type="dxa"/>
          </w:tcPr>
          <w:p w:rsidR="00F520BA" w:rsidRDefault="00F520BA" w:rsidP="00090E62">
            <w:r>
              <w:t>Left to right</w:t>
            </w:r>
          </w:p>
        </w:tc>
      </w:tr>
      <w:tr w:rsidR="00F520BA" w:rsidTr="001C1ADE">
        <w:trPr>
          <w:trHeight w:val="291"/>
        </w:trPr>
        <w:tc>
          <w:tcPr>
            <w:tcW w:w="1560" w:type="dxa"/>
            <w:vMerge/>
          </w:tcPr>
          <w:p w:rsidR="00F520BA" w:rsidRDefault="00F520BA" w:rsidP="00090E62"/>
        </w:tc>
        <w:tc>
          <w:tcPr>
            <w:tcW w:w="720" w:type="dxa"/>
          </w:tcPr>
          <w:p w:rsidR="00F520BA" w:rsidRPr="008812C9" w:rsidRDefault="00F520BA" w:rsidP="00090E62">
            <w:r w:rsidRPr="008812C9">
              <w:t>5</w:t>
            </w:r>
          </w:p>
        </w:tc>
        <w:tc>
          <w:tcPr>
            <w:tcW w:w="2160" w:type="dxa"/>
          </w:tcPr>
          <w:p w:rsidR="00F520BA" w:rsidRPr="001C1ADE" w:rsidRDefault="00F520BA" w:rsidP="00090E62">
            <w:pPr>
              <w:rPr>
                <w:color w:val="0000FF"/>
              </w:rPr>
            </w:pPr>
            <w:r w:rsidRPr="001C1ADE">
              <w:rPr>
                <w:color w:val="0000FF"/>
              </w:rPr>
              <w:t>=</w:t>
            </w:r>
          </w:p>
        </w:tc>
        <w:tc>
          <w:tcPr>
            <w:tcW w:w="3360" w:type="dxa"/>
          </w:tcPr>
          <w:p w:rsidR="00F520BA" w:rsidRPr="001C1ADE" w:rsidRDefault="00F520BA" w:rsidP="00090E62">
            <w:pPr>
              <w:rPr>
                <w:color w:val="0000FF"/>
              </w:rPr>
            </w:pPr>
            <w:r w:rsidRPr="001C1ADE">
              <w:rPr>
                <w:color w:val="0000FF"/>
              </w:rPr>
              <w:t>Right to left</w:t>
            </w:r>
          </w:p>
        </w:tc>
      </w:tr>
    </w:tbl>
    <w:p w:rsidR="002758AF" w:rsidRDefault="002758AF" w:rsidP="00A02B2B"/>
    <w:p w:rsidR="002758AF" w:rsidRDefault="002758AF" w:rsidP="00A02B2B"/>
    <w:p w:rsidR="00E0287A" w:rsidRDefault="00E0287A" w:rsidP="00A02B2B">
      <w:pPr>
        <w:rPr>
          <w:rFonts w:eastAsia="Batang"/>
          <w:lang w:eastAsia="ko-KR"/>
        </w:rPr>
      </w:pPr>
      <w:r>
        <w:t xml:space="preserve">Note: </w:t>
      </w:r>
      <w:r w:rsidRPr="00E0287A">
        <w:rPr>
          <w:rFonts w:eastAsia="Batang"/>
          <w:lang w:eastAsia="ko-KR"/>
        </w:rPr>
        <w:t xml:space="preserve">Parentheses are also used to group sub-expressions to force a different precedence; such parenthetical expressions can be nested and are evaluated from inner to outer. </w:t>
      </w:r>
    </w:p>
    <w:p w:rsidR="00DA50D4" w:rsidRDefault="00DA50D4" w:rsidP="00A02B2B">
      <w:pPr>
        <w:rPr>
          <w:rFonts w:eastAsia="Batang"/>
          <w:lang w:eastAsia="ko-KR"/>
        </w:rPr>
      </w:pPr>
    </w:p>
    <w:p w:rsidR="002758AF" w:rsidRDefault="00DA50D4" w:rsidP="00203644">
      <w:pPr>
        <w:rPr>
          <w:rFonts w:eastAsia="Batang"/>
          <w:lang w:eastAsia="ko-KR"/>
        </w:rPr>
      </w:pPr>
      <w:r w:rsidRPr="002758AF">
        <w:rPr>
          <w:rFonts w:eastAsia="Batang"/>
          <w:color w:val="0000FF"/>
          <w:sz w:val="32"/>
          <w:szCs w:val="32"/>
          <w:lang w:eastAsia="ko-KR"/>
        </w:rPr>
        <w:t>Ex</w:t>
      </w:r>
      <w:r w:rsidR="008812C9" w:rsidRPr="002758AF">
        <w:rPr>
          <w:rFonts w:eastAsia="Batang"/>
          <w:color w:val="0000FF"/>
          <w:sz w:val="32"/>
          <w:szCs w:val="32"/>
          <w:lang w:eastAsia="ko-KR"/>
        </w:rPr>
        <w:t>ercise01</w:t>
      </w:r>
      <w:r w:rsidRPr="002758AF">
        <w:rPr>
          <w:rFonts w:eastAsia="Batang"/>
          <w:sz w:val="32"/>
          <w:szCs w:val="32"/>
          <w:lang w:eastAsia="ko-KR"/>
        </w:rPr>
        <w:t>:</w:t>
      </w:r>
      <w:r>
        <w:rPr>
          <w:rFonts w:eastAsia="Batang"/>
          <w:lang w:eastAsia="ko-KR"/>
        </w:rPr>
        <w:t xml:space="preserve"> </w:t>
      </w:r>
    </w:p>
    <w:p w:rsidR="002758AF" w:rsidRDefault="002758AF" w:rsidP="00203644">
      <w:pPr>
        <w:rPr>
          <w:rFonts w:eastAsia="Batang"/>
          <w:lang w:eastAsia="ko-KR"/>
        </w:rPr>
      </w:pPr>
    </w:p>
    <w:p w:rsidR="00DA50D4" w:rsidRDefault="00C356B5" w:rsidP="00203644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By </w:t>
      </w:r>
      <w:r w:rsidR="00C6264A">
        <w:rPr>
          <w:rFonts w:eastAsia="Batang"/>
          <w:lang w:eastAsia="ko-KR"/>
        </w:rPr>
        <w:t>applying precedence rules</w:t>
      </w:r>
      <w:r>
        <w:rPr>
          <w:rFonts w:eastAsia="Batang"/>
          <w:lang w:eastAsia="ko-KR"/>
        </w:rPr>
        <w:t xml:space="preserve">, </w:t>
      </w:r>
      <w:r w:rsidR="00203644">
        <w:rPr>
          <w:rFonts w:eastAsia="Batang"/>
          <w:lang w:eastAsia="ko-KR"/>
        </w:rPr>
        <w:t>show the order</w:t>
      </w:r>
      <w:r w:rsidR="00DA50D4">
        <w:rPr>
          <w:rFonts w:eastAsia="Batang"/>
          <w:lang w:eastAsia="ko-KR"/>
        </w:rPr>
        <w:t xml:space="preserve"> of evaluation of the </w:t>
      </w:r>
      <w:r w:rsidR="00203644">
        <w:rPr>
          <w:rFonts w:eastAsia="Batang"/>
          <w:lang w:eastAsia="ko-KR"/>
        </w:rPr>
        <w:t>expression shown below</w:t>
      </w:r>
      <w:r w:rsidR="00DA50D4">
        <w:rPr>
          <w:rFonts w:eastAsia="Batang"/>
          <w:lang w:eastAsia="ko-KR"/>
        </w:rPr>
        <w:t>:</w:t>
      </w:r>
    </w:p>
    <w:p w:rsidR="00DA50D4" w:rsidRPr="002758AF" w:rsidRDefault="00DA50D4" w:rsidP="00A02B2B">
      <w:pPr>
        <w:rPr>
          <w:rFonts w:ascii="Courier New" w:eastAsia="Batang" w:hAnsi="Courier New" w:cs="Courier New"/>
          <w:b/>
          <w:bCs/>
          <w:color w:val="FF0000"/>
          <w:sz w:val="22"/>
          <w:szCs w:val="22"/>
          <w:lang w:eastAsia="ko-KR"/>
        </w:rPr>
      </w:pPr>
      <w:r w:rsidRPr="002758AF">
        <w:rPr>
          <w:rFonts w:eastAsia="Batang"/>
          <w:b/>
          <w:bCs/>
          <w:color w:val="FF0000"/>
          <w:lang w:eastAsia="ko-KR"/>
        </w:rPr>
        <w:t xml:space="preserve">                      </w:t>
      </w:r>
      <w:r w:rsidRPr="002758AF">
        <w:rPr>
          <w:rFonts w:ascii="Courier New" w:eastAsia="Batang" w:hAnsi="Courier New" w:cs="Courier New"/>
          <w:b/>
          <w:bCs/>
          <w:color w:val="FF0000"/>
          <w:sz w:val="22"/>
          <w:szCs w:val="22"/>
          <w:lang w:eastAsia="ko-KR"/>
        </w:rPr>
        <w:t xml:space="preserve">x = (double) </w:t>
      </w:r>
      <w:proofErr w:type="gramStart"/>
      <w:r w:rsidRPr="002758AF">
        <w:rPr>
          <w:rFonts w:ascii="Courier New" w:eastAsia="Batang" w:hAnsi="Courier New" w:cs="Courier New"/>
          <w:b/>
          <w:bCs/>
          <w:color w:val="FF0000"/>
          <w:sz w:val="22"/>
          <w:szCs w:val="22"/>
          <w:lang w:eastAsia="ko-KR"/>
        </w:rPr>
        <w:t>-(</w:t>
      </w:r>
      <w:proofErr w:type="gramEnd"/>
      <w:r w:rsidRPr="002758AF">
        <w:rPr>
          <w:rFonts w:ascii="Courier New" w:eastAsia="Batang" w:hAnsi="Courier New" w:cs="Courier New"/>
          <w:b/>
          <w:bCs/>
          <w:color w:val="FF0000"/>
          <w:sz w:val="22"/>
          <w:szCs w:val="22"/>
          <w:lang w:eastAsia="ko-KR"/>
        </w:rPr>
        <w:t>a + b) / (c + d) + 5.0 * 3.0 -</w:t>
      </w:r>
      <w:r w:rsidR="008812C9" w:rsidRPr="002758AF">
        <w:rPr>
          <w:rFonts w:ascii="Courier New" w:eastAsia="Batang" w:hAnsi="Courier New" w:cs="Courier New"/>
          <w:b/>
          <w:bCs/>
          <w:color w:val="FF0000"/>
          <w:sz w:val="22"/>
          <w:szCs w:val="22"/>
          <w:lang w:eastAsia="ko-KR"/>
        </w:rPr>
        <w:t xml:space="preserve"> </w:t>
      </w:r>
      <w:r w:rsidRPr="002758AF">
        <w:rPr>
          <w:rFonts w:ascii="Courier New" w:eastAsia="Batang" w:hAnsi="Courier New" w:cs="Courier New"/>
          <w:b/>
          <w:bCs/>
          <w:color w:val="FF0000"/>
          <w:sz w:val="22"/>
          <w:szCs w:val="22"/>
          <w:lang w:eastAsia="ko-KR"/>
        </w:rPr>
        <w:t>d;</w:t>
      </w:r>
    </w:p>
    <w:p w:rsidR="00DA50D4" w:rsidRPr="00DA50D4" w:rsidRDefault="00DA50D4" w:rsidP="00DA50D4">
      <w:pPr>
        <w:rPr>
          <w:rFonts w:eastAsia="Batang"/>
          <w:sz w:val="22"/>
          <w:szCs w:val="22"/>
          <w:lang w:eastAsia="ko-KR"/>
        </w:rPr>
      </w:pPr>
      <w:proofErr w:type="gramStart"/>
      <w:r w:rsidRPr="00DA50D4">
        <w:rPr>
          <w:rFonts w:eastAsia="Batang"/>
          <w:sz w:val="22"/>
          <w:szCs w:val="22"/>
          <w:lang w:eastAsia="ko-KR"/>
        </w:rPr>
        <w:t>and</w:t>
      </w:r>
      <w:proofErr w:type="gramEnd"/>
      <w:r w:rsidRPr="00DA50D4">
        <w:rPr>
          <w:rFonts w:eastAsia="Batang"/>
          <w:sz w:val="22"/>
          <w:szCs w:val="22"/>
          <w:lang w:eastAsia="ko-KR"/>
        </w:rPr>
        <w:t xml:space="preserve"> </w:t>
      </w:r>
      <w:r>
        <w:rPr>
          <w:rFonts w:eastAsia="Batang"/>
          <w:sz w:val="22"/>
          <w:szCs w:val="22"/>
          <w:lang w:eastAsia="ko-KR"/>
        </w:rPr>
        <w:t xml:space="preserve">then </w:t>
      </w:r>
      <w:r w:rsidRPr="00DA50D4">
        <w:rPr>
          <w:rFonts w:eastAsia="Batang"/>
          <w:sz w:val="22"/>
          <w:szCs w:val="22"/>
          <w:lang w:eastAsia="ko-KR"/>
        </w:rPr>
        <w:t>verify why the output of the program below is</w:t>
      </w:r>
      <w:r>
        <w:rPr>
          <w:rFonts w:eastAsia="Batang"/>
          <w:sz w:val="22"/>
          <w:szCs w:val="22"/>
          <w:lang w:eastAsia="ko-KR"/>
        </w:rPr>
        <w:t xml:space="preserve">:    </w:t>
      </w:r>
      <w:r w:rsidRPr="00DA50D4">
        <w:rPr>
          <w:rFonts w:eastAsia="Batang"/>
          <w:sz w:val="22"/>
          <w:szCs w:val="22"/>
          <w:lang w:eastAsia="ko-KR"/>
        </w:rPr>
        <w:t xml:space="preserve"> x = </w:t>
      </w:r>
      <w:r>
        <w:rPr>
          <w:rFonts w:eastAsia="Batang"/>
          <w:sz w:val="22"/>
          <w:szCs w:val="22"/>
          <w:lang w:eastAsia="ko-KR"/>
        </w:rPr>
        <w:t>9</w:t>
      </w:r>
      <w:r w:rsidRPr="00DA50D4">
        <w:rPr>
          <w:rFonts w:eastAsia="Batang"/>
          <w:sz w:val="22"/>
          <w:szCs w:val="22"/>
          <w:lang w:eastAsia="ko-KR"/>
        </w:rPr>
        <w:t>.67</w:t>
      </w:r>
    </w:p>
    <w:p w:rsidR="002758AF" w:rsidRDefault="00DA50D4" w:rsidP="00024CAF">
      <w:pP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  </w:t>
      </w:r>
    </w:p>
    <w:p w:rsidR="00DA50D4" w:rsidRPr="00DA50D4" w:rsidRDefault="00DA50D4" w:rsidP="00024CAF">
      <w:pP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</w:t>
      </w:r>
      <w: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</w:t>
      </w: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#include &lt;</w:t>
      </w:r>
      <w:proofErr w:type="spellStart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stdio.h</w:t>
      </w:r>
      <w:proofErr w:type="spellEnd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&gt;</w:t>
      </w:r>
    </w:p>
    <w:p w:rsidR="00DA50D4" w:rsidRPr="00DA50D4" w:rsidRDefault="00DA50D4" w:rsidP="00DA50D4">
      <w:pPr>
        <w:ind w:firstLine="720"/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#include &lt;</w:t>
      </w:r>
      <w:proofErr w:type="spellStart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stdlib.h</w:t>
      </w:r>
      <w:proofErr w:type="spellEnd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&gt;</w:t>
      </w:r>
    </w:p>
    <w:p w:rsidR="00DA50D4" w:rsidRPr="00DA50D4" w:rsidRDefault="00DA50D4" w:rsidP="00DA50D4">
      <w:pP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</w:p>
    <w:p w:rsidR="00DA50D4" w:rsidRPr="00DA50D4" w:rsidRDefault="00DA50D4" w:rsidP="00DA50D4">
      <w:pPr>
        <w:ind w:firstLine="720"/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  <w:proofErr w:type="spellStart"/>
      <w:proofErr w:type="gramStart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int</w:t>
      </w:r>
      <w:proofErr w:type="spellEnd"/>
      <w:proofErr w:type="gramEnd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main(void)</w:t>
      </w:r>
    </w:p>
    <w:p w:rsidR="00DA50D4" w:rsidRPr="00DA50D4" w:rsidRDefault="00DA50D4" w:rsidP="00DA50D4">
      <w:pPr>
        <w:ind w:firstLine="720"/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{</w:t>
      </w:r>
    </w:p>
    <w:p w:rsidR="00DA50D4" w:rsidRPr="00DA50D4" w:rsidRDefault="00DA50D4" w:rsidP="00DA50D4">
      <w:pP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   </w:t>
      </w:r>
      <w: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ab/>
      </w:r>
      <w: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ab/>
      </w:r>
      <w:proofErr w:type="spellStart"/>
      <w:proofErr w:type="gramStart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int</w:t>
      </w:r>
      <w:proofErr w:type="spellEnd"/>
      <w:proofErr w:type="gramEnd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a = 6, b = 4, c = 1, d = 2;</w:t>
      </w:r>
    </w:p>
    <w:p w:rsidR="00DA50D4" w:rsidRPr="00DA50D4" w:rsidRDefault="00DA50D4" w:rsidP="00DA50D4">
      <w:pP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   </w:t>
      </w:r>
      <w: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ab/>
      </w:r>
      <w: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ab/>
      </w:r>
      <w:proofErr w:type="gramStart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double</w:t>
      </w:r>
      <w:proofErr w:type="gramEnd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x;</w:t>
      </w:r>
    </w:p>
    <w:p w:rsidR="00DA50D4" w:rsidRPr="00DA50D4" w:rsidRDefault="00DA50D4" w:rsidP="00DA50D4">
      <w:pP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   </w:t>
      </w:r>
      <w: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ab/>
      </w:r>
      <w: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ab/>
      </w: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x = (double) </w:t>
      </w:r>
      <w:proofErr w:type="gramStart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-(</w:t>
      </w:r>
      <w:proofErr w:type="gramEnd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a + b) / (c + d) + 5.0 * 3.0</w:t>
      </w:r>
      <w: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- d</w:t>
      </w: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;</w:t>
      </w:r>
    </w:p>
    <w:p w:rsidR="00DA50D4" w:rsidRPr="00DA50D4" w:rsidRDefault="00DA50D4" w:rsidP="00DA50D4">
      <w:pP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   </w:t>
      </w:r>
      <w: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ab/>
      </w:r>
      <w: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ab/>
      </w:r>
      <w:proofErr w:type="spellStart"/>
      <w:proofErr w:type="gramStart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printf</w:t>
      </w:r>
      <w:proofErr w:type="spellEnd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(</w:t>
      </w:r>
      <w:proofErr w:type="gramEnd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"x = %.2f\n", x);</w:t>
      </w:r>
    </w:p>
    <w:p w:rsidR="00DA50D4" w:rsidRPr="00DA50D4" w:rsidRDefault="00DA50D4" w:rsidP="00DA50D4">
      <w:pP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   </w:t>
      </w:r>
    </w:p>
    <w:p w:rsidR="00DA50D4" w:rsidRPr="00DA50D4" w:rsidRDefault="00DA50D4" w:rsidP="00DA50D4">
      <w:pP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   </w:t>
      </w:r>
      <w: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ab/>
      </w:r>
      <w: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ab/>
      </w:r>
      <w:proofErr w:type="gramStart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system(</w:t>
      </w:r>
      <w:proofErr w:type="gramEnd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"PAUSE");</w:t>
      </w:r>
    </w:p>
    <w:p w:rsidR="00DA50D4" w:rsidRPr="00DA50D4" w:rsidRDefault="00DA50D4" w:rsidP="00DA50D4">
      <w:pP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   </w:t>
      </w:r>
    </w:p>
    <w:p w:rsidR="00DA50D4" w:rsidRPr="00DA50D4" w:rsidRDefault="00DA50D4" w:rsidP="00DA50D4">
      <w:pP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   </w:t>
      </w:r>
      <w: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ab/>
      </w:r>
      <w: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ab/>
      </w:r>
      <w:proofErr w:type="gramStart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return</w:t>
      </w:r>
      <w:proofErr w:type="gramEnd"/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 xml:space="preserve"> 0;</w:t>
      </w:r>
    </w:p>
    <w:p w:rsidR="00DC5ABF" w:rsidRDefault="00DA50D4" w:rsidP="00DC5ABF">
      <w:pPr>
        <w:ind w:firstLine="720"/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  <w:r w:rsidRPr="00DA50D4"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  <w:t>}</w:t>
      </w:r>
    </w:p>
    <w:p w:rsidR="006410FE" w:rsidRDefault="006410FE" w:rsidP="00DC5ABF">
      <w:pPr>
        <w:rPr>
          <w:rFonts w:eastAsia="Batang"/>
          <w:color w:val="0000FF"/>
          <w:sz w:val="28"/>
          <w:szCs w:val="28"/>
          <w:lang w:eastAsia="ko-KR"/>
        </w:rPr>
      </w:pPr>
    </w:p>
    <w:p w:rsidR="00DC5ABF" w:rsidRPr="002758AF" w:rsidRDefault="00DC5ABF" w:rsidP="002758AF">
      <w:pPr>
        <w:pStyle w:val="ListParagraph"/>
        <w:numPr>
          <w:ilvl w:val="0"/>
          <w:numId w:val="16"/>
        </w:numPr>
        <w:jc w:val="lowKashida"/>
        <w:rPr>
          <w:color w:val="0000FF"/>
          <w:sz w:val="40"/>
          <w:szCs w:val="40"/>
          <w:u w:val="single"/>
        </w:rPr>
      </w:pPr>
      <w:r w:rsidRPr="002758AF">
        <w:rPr>
          <w:color w:val="0000FF"/>
          <w:sz w:val="40"/>
          <w:szCs w:val="40"/>
          <w:u w:val="single"/>
        </w:rPr>
        <w:t>Mixed-Type Assignment Statement</w:t>
      </w:r>
      <w:r w:rsidR="00A064D9" w:rsidRPr="002758AF">
        <w:rPr>
          <w:color w:val="0000FF"/>
          <w:sz w:val="40"/>
          <w:szCs w:val="40"/>
          <w:u w:val="single"/>
        </w:rPr>
        <w:t xml:space="preserve"> and type cast</w:t>
      </w:r>
    </w:p>
    <w:p w:rsidR="002758AF" w:rsidRDefault="006410FE" w:rsidP="00764F7D">
      <w:pPr>
        <w:rPr>
          <w:rFonts w:eastAsia="Batang"/>
          <w:lang w:eastAsia="ko-KR"/>
        </w:rPr>
      </w:pPr>
      <w:r w:rsidRPr="005415FA">
        <w:rPr>
          <w:rFonts w:eastAsia="Batang"/>
          <w:lang w:eastAsia="ko-KR"/>
        </w:rPr>
        <w:t>This happens when t</w:t>
      </w:r>
      <w:r w:rsidR="009772BB" w:rsidRPr="005415FA">
        <w:rPr>
          <w:rFonts w:eastAsia="Batang"/>
          <w:lang w:eastAsia="ko-KR"/>
        </w:rPr>
        <w:t>he expression being evaluated and the variable to which it is assigned have different data types.</w:t>
      </w:r>
    </w:p>
    <w:p w:rsidR="006410FE" w:rsidRPr="00BB1526" w:rsidRDefault="006410FE" w:rsidP="002758AF">
      <w:pPr>
        <w:rPr>
          <w:rFonts w:eastAsia="Batang"/>
          <w:b/>
          <w:bCs/>
          <w:color w:val="FF0000"/>
          <w:u w:val="single"/>
          <w:lang w:eastAsia="ko-KR"/>
        </w:rPr>
      </w:pPr>
      <w:r w:rsidRPr="005415FA">
        <w:rPr>
          <w:rFonts w:eastAsia="Batang"/>
          <w:lang w:eastAsia="ko-KR"/>
        </w:rPr>
        <w:t>For example:</w:t>
      </w:r>
      <w:r w:rsidR="002758AF">
        <w:rPr>
          <w:rFonts w:eastAsia="Batang"/>
          <w:lang w:eastAsia="ko-KR"/>
        </w:rPr>
        <w:tab/>
      </w:r>
      <w:proofErr w:type="spellStart"/>
      <w:r w:rsidRPr="00BB1526">
        <w:rPr>
          <w:rFonts w:eastAsia="Batang"/>
          <w:b/>
          <w:bCs/>
          <w:color w:val="FF0000"/>
          <w:u w:val="single"/>
          <w:lang w:eastAsia="ko-KR"/>
        </w:rPr>
        <w:t>int</w:t>
      </w:r>
      <w:proofErr w:type="spellEnd"/>
      <w:r w:rsidRPr="00BB1526">
        <w:rPr>
          <w:rFonts w:eastAsia="Batang"/>
          <w:b/>
          <w:bCs/>
          <w:color w:val="FF0000"/>
          <w:u w:val="single"/>
          <w:lang w:eastAsia="ko-KR"/>
        </w:rPr>
        <w:t xml:space="preserve"> y=5.0/2;</w:t>
      </w:r>
    </w:p>
    <w:p w:rsidR="00DC5ABF" w:rsidRPr="005415FA" w:rsidRDefault="006410FE" w:rsidP="006410FE">
      <w:pPr>
        <w:rPr>
          <w:rFonts w:eastAsia="Batang"/>
          <w:lang w:eastAsia="ko-KR"/>
        </w:rPr>
      </w:pPr>
      <w:r w:rsidRPr="005415FA">
        <w:rPr>
          <w:rFonts w:eastAsia="Batang"/>
          <w:lang w:eastAsia="ko-KR"/>
        </w:rPr>
        <w:t xml:space="preserve"> </w:t>
      </w:r>
      <w:r w:rsidR="00764F7D" w:rsidRPr="005415FA">
        <w:rPr>
          <w:rFonts w:eastAsia="Batang"/>
          <w:lang w:eastAsia="ko-KR"/>
        </w:rPr>
        <w:t xml:space="preserve">Here the result of the expression is 2.5 (double) and it is assigned to y which is </w:t>
      </w:r>
      <w:proofErr w:type="spellStart"/>
      <w:r w:rsidR="00764F7D" w:rsidRPr="005415FA">
        <w:rPr>
          <w:rFonts w:eastAsia="Batang"/>
          <w:lang w:eastAsia="ko-KR"/>
        </w:rPr>
        <w:t>int</w:t>
      </w:r>
      <w:proofErr w:type="spellEnd"/>
      <w:r w:rsidR="00764F7D" w:rsidRPr="005415FA">
        <w:rPr>
          <w:rFonts w:eastAsia="Batang"/>
          <w:lang w:eastAsia="ko-KR"/>
        </w:rPr>
        <w:t>; the fraction part will be removed and the value of y will be 2.</w:t>
      </w:r>
    </w:p>
    <w:p w:rsidR="002758AF" w:rsidRDefault="002758AF" w:rsidP="006410FE">
      <w:pPr>
        <w:rPr>
          <w:rFonts w:eastAsia="Batang"/>
          <w:b/>
          <w:bCs/>
          <w:color w:val="FF0000"/>
          <w:u w:val="single"/>
          <w:lang w:eastAsia="ko-KR"/>
        </w:rPr>
      </w:pPr>
    </w:p>
    <w:p w:rsidR="00764F7D" w:rsidRPr="00BB1526" w:rsidRDefault="00764F7D" w:rsidP="006410FE">
      <w:pPr>
        <w:rPr>
          <w:rFonts w:eastAsia="Batang"/>
          <w:b/>
          <w:bCs/>
          <w:color w:val="FF0000"/>
          <w:u w:val="single"/>
          <w:lang w:eastAsia="ko-KR"/>
        </w:rPr>
      </w:pPr>
      <w:proofErr w:type="gramStart"/>
      <w:r w:rsidRPr="00BB1526">
        <w:rPr>
          <w:rFonts w:eastAsia="Batang"/>
          <w:b/>
          <w:bCs/>
          <w:color w:val="FF0000"/>
          <w:u w:val="single"/>
          <w:lang w:eastAsia="ko-KR"/>
        </w:rPr>
        <w:t>double</w:t>
      </w:r>
      <w:proofErr w:type="gramEnd"/>
      <w:r w:rsidRPr="00BB1526">
        <w:rPr>
          <w:rFonts w:eastAsia="Batang"/>
          <w:b/>
          <w:bCs/>
          <w:color w:val="FF0000"/>
          <w:u w:val="single"/>
          <w:lang w:eastAsia="ko-KR"/>
        </w:rPr>
        <w:t xml:space="preserve"> x=7/2;</w:t>
      </w:r>
    </w:p>
    <w:p w:rsidR="00DA50D4" w:rsidRPr="005415FA" w:rsidRDefault="00764F7D" w:rsidP="00764F7D">
      <w:pPr>
        <w:rPr>
          <w:rFonts w:eastAsia="Batang"/>
          <w:lang w:eastAsia="ko-KR"/>
        </w:rPr>
      </w:pPr>
      <w:r w:rsidRPr="005415FA">
        <w:rPr>
          <w:rFonts w:eastAsia="Batang"/>
          <w:lang w:eastAsia="ko-KR"/>
        </w:rPr>
        <w:t xml:space="preserve">Here the value of </w:t>
      </w:r>
      <w:proofErr w:type="gramStart"/>
      <w:r w:rsidRPr="005415FA">
        <w:rPr>
          <w:rFonts w:eastAsia="Batang"/>
          <w:lang w:eastAsia="ko-KR"/>
        </w:rPr>
        <w:t>the of</w:t>
      </w:r>
      <w:proofErr w:type="gramEnd"/>
      <w:r w:rsidRPr="005415FA">
        <w:rPr>
          <w:rFonts w:eastAsia="Batang"/>
          <w:lang w:eastAsia="ko-KR"/>
        </w:rPr>
        <w:t xml:space="preserve"> the expression is 3 (not 3.5) because 7 and 2 are integer, so the result must be integer. When 3 </w:t>
      </w:r>
      <w:proofErr w:type="gramStart"/>
      <w:r w:rsidRPr="005415FA">
        <w:rPr>
          <w:rFonts w:eastAsia="Batang"/>
          <w:lang w:eastAsia="ko-KR"/>
        </w:rPr>
        <w:t>is</w:t>
      </w:r>
      <w:proofErr w:type="gramEnd"/>
      <w:r w:rsidRPr="005415FA">
        <w:rPr>
          <w:rFonts w:eastAsia="Batang"/>
          <w:lang w:eastAsia="ko-KR"/>
        </w:rPr>
        <w:t xml:space="preserve"> assigned to x it becomes 3.0 (converted to double). </w:t>
      </w:r>
    </w:p>
    <w:p w:rsidR="00A064D9" w:rsidRPr="005415FA" w:rsidRDefault="00A064D9" w:rsidP="00764F7D">
      <w:pPr>
        <w:rPr>
          <w:rFonts w:eastAsia="Batang"/>
          <w:lang w:eastAsia="ko-KR"/>
        </w:rPr>
      </w:pPr>
    </w:p>
    <w:p w:rsidR="00764F7D" w:rsidRPr="005415FA" w:rsidRDefault="00A064D9" w:rsidP="00764F7D">
      <w:pPr>
        <w:rPr>
          <w:rFonts w:eastAsia="Batang"/>
          <w:lang w:eastAsia="ko-KR"/>
        </w:rPr>
      </w:pPr>
      <w:r w:rsidRPr="005415FA">
        <w:rPr>
          <w:rFonts w:eastAsia="Batang"/>
          <w:lang w:eastAsia="ko-KR"/>
        </w:rPr>
        <w:t xml:space="preserve">Type cast is used to convert the type of an expression. </w:t>
      </w:r>
    </w:p>
    <w:p w:rsidR="00A064D9" w:rsidRPr="005415FA" w:rsidRDefault="00A064D9" w:rsidP="00764F7D">
      <w:pPr>
        <w:rPr>
          <w:rFonts w:eastAsia="Batang"/>
          <w:lang w:eastAsia="ko-KR"/>
        </w:rPr>
      </w:pPr>
      <w:r w:rsidRPr="005415FA">
        <w:rPr>
          <w:rFonts w:eastAsia="Batang"/>
          <w:lang w:eastAsia="ko-KR"/>
        </w:rPr>
        <w:t xml:space="preserve">For example </w:t>
      </w:r>
    </w:p>
    <w:p w:rsidR="00A064D9" w:rsidRPr="005415FA" w:rsidRDefault="00A064D9" w:rsidP="00A064D9">
      <w:pPr>
        <w:rPr>
          <w:rFonts w:eastAsia="Batang"/>
          <w:lang w:eastAsia="ko-KR"/>
        </w:rPr>
      </w:pPr>
      <w:r w:rsidRPr="00BB1526">
        <w:rPr>
          <w:rFonts w:eastAsia="Batang"/>
          <w:b/>
          <w:bCs/>
          <w:color w:val="FF0000"/>
          <w:u w:val="single"/>
          <w:lang w:eastAsia="ko-KR"/>
        </w:rPr>
        <w:t>(</w:t>
      </w:r>
      <w:proofErr w:type="spellStart"/>
      <w:proofErr w:type="gramStart"/>
      <w:r w:rsidRPr="00BB1526">
        <w:rPr>
          <w:rFonts w:eastAsia="Batang"/>
          <w:b/>
          <w:bCs/>
          <w:color w:val="FF0000"/>
          <w:u w:val="single"/>
          <w:lang w:eastAsia="ko-KR"/>
        </w:rPr>
        <w:t>int</w:t>
      </w:r>
      <w:proofErr w:type="spellEnd"/>
      <w:r w:rsidRPr="00BB1526">
        <w:rPr>
          <w:rFonts w:eastAsia="Batang"/>
          <w:b/>
          <w:bCs/>
          <w:color w:val="FF0000"/>
          <w:u w:val="single"/>
          <w:lang w:eastAsia="ko-KR"/>
        </w:rPr>
        <w:t>)</w:t>
      </w:r>
      <w:proofErr w:type="gramEnd"/>
      <w:r w:rsidRPr="00BB1526">
        <w:rPr>
          <w:rFonts w:eastAsia="Batang"/>
          <w:b/>
          <w:bCs/>
          <w:color w:val="FF0000"/>
          <w:u w:val="single"/>
          <w:lang w:eastAsia="ko-KR"/>
        </w:rPr>
        <w:t>3.7  becomes 3</w:t>
      </w:r>
      <w:r w:rsidRPr="005415FA">
        <w:rPr>
          <w:rFonts w:eastAsia="Batang"/>
          <w:lang w:eastAsia="ko-KR"/>
        </w:rPr>
        <w:t xml:space="preserve">  (the decimal portion is just truncated – </w:t>
      </w:r>
      <w:r w:rsidRPr="005415FA">
        <w:rPr>
          <w:rFonts w:eastAsia="Batang"/>
          <w:i/>
          <w:iCs/>
          <w:lang w:eastAsia="ko-KR"/>
        </w:rPr>
        <w:t>not</w:t>
      </w:r>
      <w:r w:rsidRPr="005415FA">
        <w:rPr>
          <w:rFonts w:eastAsia="Batang"/>
          <w:lang w:eastAsia="ko-KR"/>
        </w:rPr>
        <w:t xml:space="preserve"> rounded).</w:t>
      </w:r>
    </w:p>
    <w:p w:rsidR="00A064D9" w:rsidRPr="00BB1526" w:rsidRDefault="00A064D9" w:rsidP="00764F7D">
      <w:pPr>
        <w:rPr>
          <w:rFonts w:eastAsia="Batang"/>
          <w:b/>
          <w:bCs/>
          <w:color w:val="FF0000"/>
          <w:u w:val="single"/>
          <w:lang w:eastAsia="ko-KR"/>
        </w:rPr>
      </w:pPr>
      <w:r w:rsidRPr="00BB1526">
        <w:rPr>
          <w:rFonts w:eastAsia="Batang"/>
          <w:b/>
          <w:bCs/>
          <w:color w:val="FF0000"/>
          <w:u w:val="single"/>
          <w:lang w:eastAsia="ko-KR"/>
        </w:rPr>
        <w:t>(</w:t>
      </w:r>
      <w:proofErr w:type="gramStart"/>
      <w:r w:rsidRPr="00BB1526">
        <w:rPr>
          <w:rFonts w:eastAsia="Batang"/>
          <w:b/>
          <w:bCs/>
          <w:color w:val="FF0000"/>
          <w:u w:val="single"/>
          <w:lang w:eastAsia="ko-KR"/>
        </w:rPr>
        <w:t>double)</w:t>
      </w:r>
      <w:proofErr w:type="gramEnd"/>
      <w:r w:rsidRPr="00BB1526">
        <w:rPr>
          <w:rFonts w:eastAsia="Batang"/>
          <w:b/>
          <w:bCs/>
          <w:color w:val="FF0000"/>
          <w:u w:val="single"/>
          <w:lang w:eastAsia="ko-KR"/>
        </w:rPr>
        <w:t>5 becomes 5.0</w:t>
      </w:r>
    </w:p>
    <w:p w:rsidR="00A064D9" w:rsidRPr="005415FA" w:rsidRDefault="00A064D9" w:rsidP="00764F7D">
      <w:pPr>
        <w:rPr>
          <w:rFonts w:eastAsia="Batang"/>
          <w:lang w:eastAsia="ko-KR"/>
        </w:rPr>
      </w:pPr>
      <w:r w:rsidRPr="00BB1526">
        <w:rPr>
          <w:rFonts w:eastAsia="Batang"/>
          <w:b/>
          <w:bCs/>
          <w:color w:val="FF0000"/>
          <w:u w:val="single"/>
          <w:lang w:eastAsia="ko-KR"/>
        </w:rPr>
        <w:t>(</w:t>
      </w:r>
      <w:proofErr w:type="gramStart"/>
      <w:r w:rsidRPr="00BB1526">
        <w:rPr>
          <w:rFonts w:eastAsia="Batang"/>
          <w:b/>
          <w:bCs/>
          <w:color w:val="FF0000"/>
          <w:u w:val="single"/>
          <w:lang w:eastAsia="ko-KR"/>
        </w:rPr>
        <w:t>double</w:t>
      </w:r>
      <w:proofErr w:type="gramEnd"/>
      <w:r w:rsidRPr="00BB1526">
        <w:rPr>
          <w:rFonts w:eastAsia="Batang"/>
          <w:b/>
          <w:bCs/>
          <w:color w:val="FF0000"/>
          <w:u w:val="single"/>
          <w:lang w:eastAsia="ko-KR"/>
        </w:rPr>
        <w:t>) (7/2)</w:t>
      </w:r>
      <w:r w:rsidRPr="005415FA">
        <w:rPr>
          <w:rFonts w:eastAsia="Batang"/>
          <w:lang w:eastAsia="ko-KR"/>
        </w:rPr>
        <w:t xml:space="preserve">; first evaluate the expression inside the bracket which is 3, </w:t>
      </w:r>
      <w:proofErr w:type="gramStart"/>
      <w:r w:rsidRPr="005415FA">
        <w:rPr>
          <w:rFonts w:eastAsia="Batang"/>
          <w:lang w:eastAsia="ko-KR"/>
        </w:rPr>
        <w:t>then</w:t>
      </w:r>
      <w:proofErr w:type="gramEnd"/>
      <w:r w:rsidRPr="005415FA">
        <w:rPr>
          <w:rFonts w:eastAsia="Batang"/>
          <w:lang w:eastAsia="ko-KR"/>
        </w:rPr>
        <w:t xml:space="preserve"> apply the cast to 3 to become 3.0.</w:t>
      </w:r>
    </w:p>
    <w:p w:rsidR="008D1ECC" w:rsidRPr="005415FA" w:rsidRDefault="008D1ECC" w:rsidP="005830C2">
      <w:pPr>
        <w:rPr>
          <w:color w:val="0000FF"/>
        </w:rPr>
      </w:pPr>
    </w:p>
    <w:p w:rsidR="00024CAF" w:rsidRDefault="00024CAF">
      <w:pPr>
        <w:rPr>
          <w:color w:val="0000FF"/>
        </w:rPr>
      </w:pPr>
      <w:r>
        <w:rPr>
          <w:color w:val="0000FF"/>
        </w:rPr>
        <w:t>Example:</w:t>
      </w:r>
    </w:p>
    <w:p w:rsidR="00024CAF" w:rsidRPr="00110CCD" w:rsidRDefault="00024CAF" w:rsidP="00024CAF">
      <w:pPr>
        <w:rPr>
          <w:rFonts w:ascii="Courier New" w:eastAsia="Batang" w:hAnsi="Courier New" w:cs="Courier New"/>
          <w:color w:val="0000FF"/>
          <w:lang w:eastAsia="ko-KR"/>
        </w:rPr>
      </w:pPr>
      <w:r w:rsidRPr="00110CCD">
        <w:rPr>
          <w:rFonts w:ascii="Courier New" w:eastAsia="Batang" w:hAnsi="Courier New" w:cs="Courier New"/>
          <w:color w:val="0000FF"/>
          <w:lang w:eastAsia="ko-KR"/>
        </w:rPr>
        <w:t>#include &lt;</w:t>
      </w:r>
      <w:proofErr w:type="spellStart"/>
      <w:r w:rsidRPr="00110CCD">
        <w:rPr>
          <w:rFonts w:ascii="Courier New" w:eastAsia="Batang" w:hAnsi="Courier New" w:cs="Courier New"/>
          <w:color w:val="0000FF"/>
          <w:lang w:eastAsia="ko-KR"/>
        </w:rPr>
        <w:t>stdio.h</w:t>
      </w:r>
      <w:proofErr w:type="spellEnd"/>
      <w:r w:rsidRPr="00110CCD">
        <w:rPr>
          <w:rFonts w:ascii="Courier New" w:eastAsia="Batang" w:hAnsi="Courier New" w:cs="Courier New"/>
          <w:color w:val="0000FF"/>
          <w:lang w:eastAsia="ko-KR"/>
        </w:rPr>
        <w:t>&gt;</w:t>
      </w:r>
    </w:p>
    <w:p w:rsidR="00024CAF" w:rsidRPr="00110CCD" w:rsidRDefault="00024CAF" w:rsidP="00024CAF">
      <w:pPr>
        <w:rPr>
          <w:rFonts w:ascii="Courier New" w:eastAsia="Batang" w:hAnsi="Courier New" w:cs="Courier New"/>
          <w:color w:val="0000FF"/>
          <w:lang w:eastAsia="ko-KR"/>
        </w:rPr>
      </w:pPr>
      <w:r w:rsidRPr="00110CCD">
        <w:rPr>
          <w:rFonts w:ascii="Courier New" w:eastAsia="Batang" w:hAnsi="Courier New" w:cs="Courier New"/>
          <w:color w:val="0000FF"/>
          <w:lang w:eastAsia="ko-KR"/>
        </w:rPr>
        <w:t>#include &lt;</w:t>
      </w:r>
      <w:proofErr w:type="spellStart"/>
      <w:r w:rsidRPr="00110CCD">
        <w:rPr>
          <w:rFonts w:ascii="Courier New" w:eastAsia="Batang" w:hAnsi="Courier New" w:cs="Courier New"/>
          <w:color w:val="0000FF"/>
          <w:lang w:eastAsia="ko-KR"/>
        </w:rPr>
        <w:t>stdlib.h</w:t>
      </w:r>
      <w:proofErr w:type="spellEnd"/>
      <w:r w:rsidRPr="00110CCD">
        <w:rPr>
          <w:rFonts w:ascii="Courier New" w:eastAsia="Batang" w:hAnsi="Courier New" w:cs="Courier New"/>
          <w:color w:val="0000FF"/>
          <w:lang w:eastAsia="ko-KR"/>
        </w:rPr>
        <w:t>&gt;</w:t>
      </w:r>
    </w:p>
    <w:p w:rsidR="00024CAF" w:rsidRPr="00110CCD" w:rsidRDefault="00024CAF" w:rsidP="00024CAF">
      <w:pPr>
        <w:rPr>
          <w:rFonts w:ascii="Courier New" w:eastAsia="Batang" w:hAnsi="Courier New" w:cs="Courier New"/>
          <w:color w:val="0000FF"/>
          <w:lang w:eastAsia="ko-KR"/>
        </w:rPr>
      </w:pPr>
      <w:proofErr w:type="spellStart"/>
      <w:proofErr w:type="gramStart"/>
      <w:r w:rsidRPr="00110CCD">
        <w:rPr>
          <w:rFonts w:ascii="Courier New" w:eastAsia="Batang" w:hAnsi="Courier New" w:cs="Courier New"/>
          <w:color w:val="0000FF"/>
          <w:lang w:eastAsia="ko-KR"/>
        </w:rPr>
        <w:t>int</w:t>
      </w:r>
      <w:proofErr w:type="spellEnd"/>
      <w:proofErr w:type="gramEnd"/>
      <w:r w:rsidRPr="00110CCD">
        <w:rPr>
          <w:rFonts w:ascii="Courier New" w:eastAsia="Batang" w:hAnsi="Courier New" w:cs="Courier New"/>
          <w:color w:val="0000FF"/>
          <w:lang w:eastAsia="ko-KR"/>
        </w:rPr>
        <w:t xml:space="preserve"> main(void){</w:t>
      </w:r>
    </w:p>
    <w:p w:rsidR="00024CAF" w:rsidRPr="00110CCD" w:rsidRDefault="00024CAF" w:rsidP="00024CAF">
      <w:pPr>
        <w:rPr>
          <w:rFonts w:ascii="Courier New" w:eastAsia="Batang" w:hAnsi="Courier New" w:cs="Courier New"/>
          <w:color w:val="0000FF"/>
          <w:lang w:eastAsia="ko-KR"/>
        </w:rPr>
      </w:pPr>
      <w:r w:rsidRPr="00110CCD">
        <w:rPr>
          <w:rFonts w:ascii="Courier New" w:eastAsia="Batang" w:hAnsi="Courier New" w:cs="Courier New"/>
          <w:color w:val="0000FF"/>
          <w:lang w:eastAsia="ko-KR"/>
        </w:rPr>
        <w:tab/>
      </w:r>
      <w:proofErr w:type="spellStart"/>
      <w:proofErr w:type="gramStart"/>
      <w:r w:rsidRPr="00110CCD">
        <w:rPr>
          <w:rFonts w:ascii="Courier New" w:eastAsia="Batang" w:hAnsi="Courier New" w:cs="Courier New"/>
          <w:color w:val="0000FF"/>
          <w:lang w:eastAsia="ko-KR"/>
        </w:rPr>
        <w:t>int</w:t>
      </w:r>
      <w:proofErr w:type="spellEnd"/>
      <w:proofErr w:type="gramEnd"/>
      <w:r w:rsidRPr="00110CCD">
        <w:rPr>
          <w:rFonts w:ascii="Courier New" w:eastAsia="Batang" w:hAnsi="Courier New" w:cs="Courier New"/>
          <w:color w:val="0000FF"/>
          <w:lang w:eastAsia="ko-KR"/>
        </w:rPr>
        <w:t xml:space="preserve"> a=5, b=2;</w:t>
      </w:r>
    </w:p>
    <w:p w:rsidR="00024CAF" w:rsidRPr="00110CCD" w:rsidRDefault="00024CAF" w:rsidP="00024CAF">
      <w:pPr>
        <w:rPr>
          <w:rFonts w:ascii="Courier New" w:eastAsia="Batang" w:hAnsi="Courier New" w:cs="Courier New"/>
          <w:color w:val="0000FF"/>
          <w:lang w:eastAsia="ko-KR"/>
        </w:rPr>
      </w:pPr>
      <w:r w:rsidRPr="00110CCD">
        <w:rPr>
          <w:rFonts w:ascii="Courier New" w:eastAsia="Batang" w:hAnsi="Courier New" w:cs="Courier New"/>
          <w:color w:val="0000FF"/>
          <w:lang w:eastAsia="ko-KR"/>
        </w:rPr>
        <w:t xml:space="preserve">    </w:t>
      </w:r>
      <w:r w:rsidR="00110CCD" w:rsidRPr="00110CCD">
        <w:rPr>
          <w:rFonts w:ascii="Courier New" w:eastAsia="Batang" w:hAnsi="Courier New" w:cs="Courier New"/>
          <w:color w:val="0000FF"/>
          <w:lang w:eastAsia="ko-KR"/>
        </w:rPr>
        <w:t xml:space="preserve"> </w:t>
      </w:r>
      <w:proofErr w:type="gramStart"/>
      <w:r w:rsidRPr="00110CCD">
        <w:rPr>
          <w:rFonts w:ascii="Courier New" w:eastAsia="Batang" w:hAnsi="Courier New" w:cs="Courier New"/>
          <w:color w:val="0000FF"/>
          <w:lang w:eastAsia="ko-KR"/>
        </w:rPr>
        <w:t>double</w:t>
      </w:r>
      <w:proofErr w:type="gramEnd"/>
      <w:r w:rsidRPr="00110CCD">
        <w:rPr>
          <w:rFonts w:ascii="Courier New" w:eastAsia="Batang" w:hAnsi="Courier New" w:cs="Courier New"/>
          <w:color w:val="0000FF"/>
          <w:lang w:eastAsia="ko-KR"/>
        </w:rPr>
        <w:t xml:space="preserve"> x=a/b;</w:t>
      </w:r>
    </w:p>
    <w:p w:rsidR="00024CAF" w:rsidRPr="00110CCD" w:rsidRDefault="00024CAF" w:rsidP="00024CAF">
      <w:pPr>
        <w:rPr>
          <w:rFonts w:ascii="Courier New" w:eastAsia="Batang" w:hAnsi="Courier New" w:cs="Courier New"/>
          <w:color w:val="0000FF"/>
          <w:lang w:eastAsia="ko-KR"/>
        </w:rPr>
      </w:pPr>
      <w:r w:rsidRPr="00110CCD">
        <w:rPr>
          <w:rFonts w:ascii="Courier New" w:eastAsia="Batang" w:hAnsi="Courier New" w:cs="Courier New"/>
          <w:color w:val="0000FF"/>
          <w:lang w:eastAsia="ko-KR"/>
        </w:rPr>
        <w:t xml:space="preserve">    </w:t>
      </w:r>
      <w:r w:rsidR="00110CCD" w:rsidRPr="00110CCD">
        <w:rPr>
          <w:rFonts w:ascii="Courier New" w:eastAsia="Batang" w:hAnsi="Courier New" w:cs="Courier New"/>
          <w:color w:val="0000FF"/>
          <w:lang w:eastAsia="ko-KR"/>
        </w:rPr>
        <w:t xml:space="preserve"> </w:t>
      </w:r>
      <w:proofErr w:type="spellStart"/>
      <w:proofErr w:type="gramStart"/>
      <w:r w:rsidRPr="00110CCD">
        <w:rPr>
          <w:rFonts w:ascii="Courier New" w:eastAsia="Batang" w:hAnsi="Courier New" w:cs="Courier New"/>
          <w:color w:val="0000FF"/>
          <w:lang w:eastAsia="ko-KR"/>
        </w:rPr>
        <w:t>printf</w:t>
      </w:r>
      <w:proofErr w:type="spellEnd"/>
      <w:r w:rsidRPr="00110CCD">
        <w:rPr>
          <w:rFonts w:ascii="Courier New" w:eastAsia="Batang" w:hAnsi="Courier New" w:cs="Courier New"/>
          <w:color w:val="0000FF"/>
          <w:lang w:eastAsia="ko-KR"/>
        </w:rPr>
        <w:t>(</w:t>
      </w:r>
      <w:proofErr w:type="gramEnd"/>
      <w:r w:rsidRPr="00110CCD">
        <w:rPr>
          <w:rFonts w:ascii="Courier New" w:eastAsia="Batang" w:hAnsi="Courier New" w:cs="Courier New"/>
          <w:color w:val="0000FF"/>
          <w:lang w:eastAsia="ko-KR"/>
        </w:rPr>
        <w:t>"x= %f\</w:t>
      </w:r>
      <w:proofErr w:type="spellStart"/>
      <w:r w:rsidRPr="00110CCD">
        <w:rPr>
          <w:rFonts w:ascii="Courier New" w:eastAsia="Batang" w:hAnsi="Courier New" w:cs="Courier New"/>
          <w:color w:val="0000FF"/>
          <w:lang w:eastAsia="ko-KR"/>
        </w:rPr>
        <w:t>n",x</w:t>
      </w:r>
      <w:proofErr w:type="spellEnd"/>
      <w:r w:rsidRPr="00110CCD">
        <w:rPr>
          <w:rFonts w:ascii="Courier New" w:eastAsia="Batang" w:hAnsi="Courier New" w:cs="Courier New"/>
          <w:color w:val="0000FF"/>
          <w:lang w:eastAsia="ko-KR"/>
        </w:rPr>
        <w:t>);</w:t>
      </w:r>
    </w:p>
    <w:p w:rsidR="00024CAF" w:rsidRPr="00110CCD" w:rsidRDefault="00024CAF" w:rsidP="00024CAF">
      <w:pPr>
        <w:rPr>
          <w:rFonts w:ascii="Courier New" w:eastAsia="Batang" w:hAnsi="Courier New" w:cs="Courier New"/>
          <w:color w:val="0000FF"/>
          <w:lang w:eastAsia="ko-KR"/>
        </w:rPr>
      </w:pPr>
      <w:r w:rsidRPr="00110CCD">
        <w:rPr>
          <w:rFonts w:ascii="Courier New" w:eastAsia="Batang" w:hAnsi="Courier New" w:cs="Courier New"/>
          <w:color w:val="0000FF"/>
          <w:lang w:eastAsia="ko-KR"/>
        </w:rPr>
        <w:tab/>
      </w:r>
      <w:proofErr w:type="spellStart"/>
      <w:proofErr w:type="gramStart"/>
      <w:r w:rsidRPr="00110CCD">
        <w:rPr>
          <w:rFonts w:ascii="Courier New" w:eastAsia="Batang" w:hAnsi="Courier New" w:cs="Courier New"/>
          <w:color w:val="0000FF"/>
          <w:lang w:eastAsia="ko-KR"/>
        </w:rPr>
        <w:t>printf</w:t>
      </w:r>
      <w:proofErr w:type="spellEnd"/>
      <w:r w:rsidRPr="00110CCD">
        <w:rPr>
          <w:rFonts w:ascii="Courier New" w:eastAsia="Batang" w:hAnsi="Courier New" w:cs="Courier New"/>
          <w:color w:val="0000FF"/>
          <w:lang w:eastAsia="ko-KR"/>
        </w:rPr>
        <w:t>(</w:t>
      </w:r>
      <w:proofErr w:type="gramEnd"/>
      <w:r w:rsidRPr="00110CCD">
        <w:rPr>
          <w:rFonts w:ascii="Courier New" w:eastAsia="Batang" w:hAnsi="Courier New" w:cs="Courier New"/>
          <w:color w:val="0000FF"/>
          <w:lang w:eastAsia="ko-KR"/>
        </w:rPr>
        <w:t>"(double)a/b=%f\n",(double)a/b);</w:t>
      </w:r>
    </w:p>
    <w:p w:rsidR="00024CAF" w:rsidRPr="00110CCD" w:rsidRDefault="00024CAF" w:rsidP="00024CAF">
      <w:pPr>
        <w:rPr>
          <w:rFonts w:ascii="Courier New" w:eastAsia="Batang" w:hAnsi="Courier New" w:cs="Courier New"/>
          <w:color w:val="0000FF"/>
          <w:lang w:eastAsia="ko-KR"/>
        </w:rPr>
      </w:pPr>
      <w:r w:rsidRPr="00110CCD">
        <w:rPr>
          <w:rFonts w:ascii="Courier New" w:eastAsia="Batang" w:hAnsi="Courier New" w:cs="Courier New"/>
          <w:color w:val="0000FF"/>
          <w:lang w:eastAsia="ko-KR"/>
        </w:rPr>
        <w:tab/>
      </w:r>
      <w:proofErr w:type="spellStart"/>
      <w:proofErr w:type="gramStart"/>
      <w:r w:rsidRPr="00110CCD">
        <w:rPr>
          <w:rFonts w:ascii="Courier New" w:eastAsia="Batang" w:hAnsi="Courier New" w:cs="Courier New"/>
          <w:color w:val="0000FF"/>
          <w:lang w:eastAsia="ko-KR"/>
        </w:rPr>
        <w:t>printf</w:t>
      </w:r>
      <w:proofErr w:type="spellEnd"/>
      <w:r w:rsidRPr="00110CCD">
        <w:rPr>
          <w:rFonts w:ascii="Courier New" w:eastAsia="Batang" w:hAnsi="Courier New" w:cs="Courier New"/>
          <w:color w:val="0000FF"/>
          <w:lang w:eastAsia="ko-KR"/>
        </w:rPr>
        <w:t>(</w:t>
      </w:r>
      <w:proofErr w:type="gramEnd"/>
      <w:r w:rsidRPr="00110CCD">
        <w:rPr>
          <w:rFonts w:ascii="Courier New" w:eastAsia="Batang" w:hAnsi="Courier New" w:cs="Courier New"/>
          <w:color w:val="0000FF"/>
          <w:lang w:eastAsia="ko-KR"/>
        </w:rPr>
        <w:t>"(double)(a/b)=%f\n",(double)(a/b));</w:t>
      </w:r>
    </w:p>
    <w:p w:rsidR="00024CAF" w:rsidRPr="00110CCD" w:rsidRDefault="00024CAF" w:rsidP="00024CAF">
      <w:pPr>
        <w:rPr>
          <w:rFonts w:ascii="Courier New" w:eastAsia="Batang" w:hAnsi="Courier New" w:cs="Courier New"/>
          <w:color w:val="0000FF"/>
          <w:lang w:eastAsia="ko-KR"/>
        </w:rPr>
      </w:pPr>
      <w:r w:rsidRPr="00110CCD">
        <w:rPr>
          <w:rFonts w:ascii="Courier New" w:eastAsia="Batang" w:hAnsi="Courier New" w:cs="Courier New"/>
          <w:color w:val="0000FF"/>
          <w:lang w:eastAsia="ko-KR"/>
        </w:rPr>
        <w:tab/>
      </w:r>
      <w:proofErr w:type="spellStart"/>
      <w:proofErr w:type="gramStart"/>
      <w:r w:rsidRPr="00110CCD">
        <w:rPr>
          <w:rFonts w:ascii="Courier New" w:eastAsia="Batang" w:hAnsi="Courier New" w:cs="Courier New"/>
          <w:color w:val="0000FF"/>
          <w:lang w:eastAsia="ko-KR"/>
        </w:rPr>
        <w:t>printf</w:t>
      </w:r>
      <w:proofErr w:type="spellEnd"/>
      <w:r w:rsidRPr="00110CCD">
        <w:rPr>
          <w:rFonts w:ascii="Courier New" w:eastAsia="Batang" w:hAnsi="Courier New" w:cs="Courier New"/>
          <w:color w:val="0000FF"/>
          <w:lang w:eastAsia="ko-KR"/>
        </w:rPr>
        <w:t>(</w:t>
      </w:r>
      <w:proofErr w:type="gramEnd"/>
      <w:r w:rsidRPr="00110CCD">
        <w:rPr>
          <w:rFonts w:ascii="Courier New" w:eastAsia="Batang" w:hAnsi="Courier New" w:cs="Courier New"/>
          <w:color w:val="0000FF"/>
          <w:lang w:eastAsia="ko-KR"/>
        </w:rPr>
        <w:t>"%d%%%d=%d\n",</w:t>
      </w:r>
      <w:proofErr w:type="spellStart"/>
      <w:r w:rsidRPr="00110CCD">
        <w:rPr>
          <w:rFonts w:ascii="Courier New" w:eastAsia="Batang" w:hAnsi="Courier New" w:cs="Courier New"/>
          <w:color w:val="0000FF"/>
          <w:lang w:eastAsia="ko-KR"/>
        </w:rPr>
        <w:t>a,b,a%b</w:t>
      </w:r>
      <w:proofErr w:type="spellEnd"/>
      <w:r w:rsidRPr="00110CCD">
        <w:rPr>
          <w:rFonts w:ascii="Courier New" w:eastAsia="Batang" w:hAnsi="Courier New" w:cs="Courier New"/>
          <w:color w:val="0000FF"/>
          <w:lang w:eastAsia="ko-KR"/>
        </w:rPr>
        <w:t>);</w:t>
      </w:r>
    </w:p>
    <w:p w:rsidR="00024CAF" w:rsidRPr="00110CCD" w:rsidRDefault="00024CAF" w:rsidP="00024CAF">
      <w:pPr>
        <w:rPr>
          <w:rFonts w:ascii="Courier New" w:eastAsia="Batang" w:hAnsi="Courier New" w:cs="Courier New"/>
          <w:color w:val="0000FF"/>
          <w:lang w:eastAsia="ko-KR"/>
        </w:rPr>
      </w:pPr>
      <w:r w:rsidRPr="00110CCD">
        <w:rPr>
          <w:rFonts w:ascii="Courier New" w:eastAsia="Batang" w:hAnsi="Courier New" w:cs="Courier New"/>
          <w:color w:val="0000FF"/>
          <w:lang w:eastAsia="ko-KR"/>
        </w:rPr>
        <w:tab/>
      </w:r>
      <w:proofErr w:type="spellStart"/>
      <w:proofErr w:type="gramStart"/>
      <w:r w:rsidRPr="00110CCD">
        <w:rPr>
          <w:rFonts w:ascii="Courier New" w:eastAsia="Batang" w:hAnsi="Courier New" w:cs="Courier New"/>
          <w:color w:val="0000FF"/>
          <w:lang w:eastAsia="ko-KR"/>
        </w:rPr>
        <w:t>printf</w:t>
      </w:r>
      <w:proofErr w:type="spellEnd"/>
      <w:r w:rsidRPr="00110CCD">
        <w:rPr>
          <w:rFonts w:ascii="Courier New" w:eastAsia="Batang" w:hAnsi="Courier New" w:cs="Courier New"/>
          <w:color w:val="0000FF"/>
          <w:lang w:eastAsia="ko-KR"/>
        </w:rPr>
        <w:t>(</w:t>
      </w:r>
      <w:proofErr w:type="gramEnd"/>
      <w:r w:rsidRPr="00110CCD">
        <w:rPr>
          <w:rFonts w:ascii="Courier New" w:eastAsia="Batang" w:hAnsi="Courier New" w:cs="Courier New"/>
          <w:color w:val="0000FF"/>
          <w:lang w:eastAsia="ko-KR"/>
        </w:rPr>
        <w:t>"%d%%%d=%d\n",</w:t>
      </w:r>
      <w:proofErr w:type="spellStart"/>
      <w:r w:rsidRPr="00110CCD">
        <w:rPr>
          <w:rFonts w:ascii="Courier New" w:eastAsia="Batang" w:hAnsi="Courier New" w:cs="Courier New"/>
          <w:color w:val="0000FF"/>
          <w:lang w:eastAsia="ko-KR"/>
        </w:rPr>
        <w:t>b,a,b%a</w:t>
      </w:r>
      <w:proofErr w:type="spellEnd"/>
      <w:r w:rsidRPr="00110CCD">
        <w:rPr>
          <w:rFonts w:ascii="Courier New" w:eastAsia="Batang" w:hAnsi="Courier New" w:cs="Courier New"/>
          <w:color w:val="0000FF"/>
          <w:lang w:eastAsia="ko-KR"/>
        </w:rPr>
        <w:t>);</w:t>
      </w:r>
    </w:p>
    <w:p w:rsidR="00024CAF" w:rsidRPr="00110CCD" w:rsidRDefault="00024CAF" w:rsidP="00024CAF">
      <w:pPr>
        <w:rPr>
          <w:rFonts w:ascii="Courier New" w:eastAsia="Batang" w:hAnsi="Courier New" w:cs="Courier New"/>
          <w:color w:val="0000FF"/>
          <w:lang w:eastAsia="ko-KR"/>
        </w:rPr>
      </w:pPr>
      <w:r w:rsidRPr="00110CCD">
        <w:rPr>
          <w:rFonts w:ascii="Courier New" w:eastAsia="Batang" w:hAnsi="Courier New" w:cs="Courier New"/>
          <w:color w:val="0000FF"/>
          <w:lang w:eastAsia="ko-KR"/>
        </w:rPr>
        <w:tab/>
      </w:r>
      <w:proofErr w:type="gramStart"/>
      <w:r w:rsidRPr="00110CCD">
        <w:rPr>
          <w:rFonts w:ascii="Courier New" w:eastAsia="Batang" w:hAnsi="Courier New" w:cs="Courier New"/>
          <w:color w:val="0000FF"/>
          <w:lang w:eastAsia="ko-KR"/>
        </w:rPr>
        <w:t>system(</w:t>
      </w:r>
      <w:proofErr w:type="gramEnd"/>
      <w:r w:rsidRPr="00110CCD">
        <w:rPr>
          <w:rFonts w:ascii="Courier New" w:eastAsia="Batang" w:hAnsi="Courier New" w:cs="Courier New"/>
          <w:color w:val="0000FF"/>
          <w:lang w:eastAsia="ko-KR"/>
        </w:rPr>
        <w:t>"pause");</w:t>
      </w:r>
    </w:p>
    <w:p w:rsidR="00024CAF" w:rsidRPr="00110CCD" w:rsidRDefault="00024CAF" w:rsidP="00024CAF">
      <w:pPr>
        <w:rPr>
          <w:rFonts w:ascii="Courier New" w:eastAsia="Batang" w:hAnsi="Courier New" w:cs="Courier New"/>
          <w:color w:val="0000FF"/>
          <w:lang w:eastAsia="ko-KR"/>
        </w:rPr>
      </w:pPr>
      <w:r w:rsidRPr="00110CCD">
        <w:rPr>
          <w:rFonts w:ascii="Courier New" w:eastAsia="Batang" w:hAnsi="Courier New" w:cs="Courier New"/>
          <w:color w:val="0000FF"/>
          <w:lang w:eastAsia="ko-KR"/>
        </w:rPr>
        <w:tab/>
      </w:r>
      <w:proofErr w:type="gramStart"/>
      <w:r w:rsidRPr="00110CCD">
        <w:rPr>
          <w:rFonts w:ascii="Courier New" w:eastAsia="Batang" w:hAnsi="Courier New" w:cs="Courier New"/>
          <w:color w:val="0000FF"/>
          <w:lang w:eastAsia="ko-KR"/>
        </w:rPr>
        <w:t>return</w:t>
      </w:r>
      <w:proofErr w:type="gramEnd"/>
      <w:r w:rsidRPr="00110CCD">
        <w:rPr>
          <w:rFonts w:ascii="Courier New" w:eastAsia="Batang" w:hAnsi="Courier New" w:cs="Courier New"/>
          <w:color w:val="0000FF"/>
          <w:lang w:eastAsia="ko-KR"/>
        </w:rPr>
        <w:t xml:space="preserve"> 0;</w:t>
      </w:r>
    </w:p>
    <w:p w:rsidR="00024CAF" w:rsidRPr="00110CCD" w:rsidRDefault="00024CAF" w:rsidP="00024CAF">
      <w:pPr>
        <w:rPr>
          <w:rFonts w:ascii="Courier New" w:eastAsia="Batang" w:hAnsi="Courier New" w:cs="Courier New"/>
          <w:color w:val="0000FF"/>
          <w:lang w:eastAsia="ko-KR"/>
        </w:rPr>
      </w:pPr>
      <w:r w:rsidRPr="00110CCD">
        <w:rPr>
          <w:rFonts w:ascii="Courier New" w:eastAsia="Batang" w:hAnsi="Courier New" w:cs="Courier New"/>
          <w:color w:val="0000FF"/>
          <w:lang w:eastAsia="ko-KR"/>
        </w:rPr>
        <w:t xml:space="preserve">} </w:t>
      </w:r>
    </w:p>
    <w:p w:rsidR="00110CCD" w:rsidRDefault="00110CCD" w:rsidP="00024CAF">
      <w:pP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</w:p>
    <w:p w:rsidR="00024CAF" w:rsidRDefault="00024CAF" w:rsidP="00024CAF">
      <w:pPr>
        <w:rPr>
          <w:rFonts w:ascii="Courier New" w:eastAsia="Batang" w:hAnsi="Courier New" w:cs="Courier New"/>
          <w:color w:val="0000FF"/>
          <w:sz w:val="22"/>
          <w:szCs w:val="22"/>
          <w:lang w:eastAsia="ko-KR"/>
        </w:rPr>
      </w:pPr>
      <w:r>
        <w:rPr>
          <w:rFonts w:ascii="Courier New" w:eastAsia="Batang" w:hAnsi="Courier New" w:cs="Courier New"/>
          <w:noProof/>
          <w:color w:val="0000FF"/>
          <w:sz w:val="22"/>
          <w:szCs w:val="22"/>
        </w:rPr>
        <w:lastRenderedPageBreak/>
        <w:drawing>
          <wp:inline distT="0" distB="0" distL="0" distR="0">
            <wp:extent cx="3629025" cy="1590675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CCD" w:rsidRDefault="00110CCD">
      <w:pPr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br w:type="page"/>
      </w:r>
    </w:p>
    <w:p w:rsidR="006642F3" w:rsidRPr="00D166BD" w:rsidRDefault="006D7843" w:rsidP="00024CAF">
      <w:pPr>
        <w:rPr>
          <w:color w:val="0000FF"/>
          <w:sz w:val="28"/>
          <w:szCs w:val="28"/>
        </w:rPr>
      </w:pPr>
      <w:r w:rsidRPr="00D166BD">
        <w:rPr>
          <w:color w:val="0000FF"/>
          <w:sz w:val="28"/>
          <w:szCs w:val="28"/>
        </w:rPr>
        <w:lastRenderedPageBreak/>
        <w:t>Laboratory Tasks</w:t>
      </w:r>
      <w:r w:rsidR="006642F3" w:rsidRPr="00D166BD">
        <w:rPr>
          <w:color w:val="0000FF"/>
          <w:sz w:val="28"/>
          <w:szCs w:val="28"/>
        </w:rPr>
        <w:t>:</w:t>
      </w:r>
    </w:p>
    <w:p w:rsidR="006642F3" w:rsidRPr="005830C2" w:rsidRDefault="006642F3" w:rsidP="005830C2"/>
    <w:p w:rsidR="00DE7A18" w:rsidRDefault="004A41B1" w:rsidP="004122D9">
      <w:pPr>
        <w:autoSpaceDE w:val="0"/>
        <w:autoSpaceDN w:val="0"/>
        <w:adjustRightInd w:val="0"/>
      </w:pPr>
      <w:r w:rsidRPr="004122D9">
        <w:rPr>
          <w:b/>
          <w:bCs/>
          <w:color w:val="0000FF"/>
          <w:highlight w:val="yellow"/>
        </w:rPr>
        <w:t>Task</w:t>
      </w:r>
      <w:r w:rsidR="006642F3" w:rsidRPr="004122D9">
        <w:rPr>
          <w:b/>
          <w:bCs/>
          <w:color w:val="0000FF"/>
          <w:highlight w:val="yellow"/>
        </w:rPr>
        <w:t xml:space="preserve"> 1</w:t>
      </w:r>
      <w:r w:rsidR="006642F3" w:rsidRPr="004122D9">
        <w:rPr>
          <w:highlight w:val="yellow"/>
        </w:rPr>
        <w:t>:</w:t>
      </w:r>
      <w:r w:rsidRPr="004122D9">
        <w:rPr>
          <w:highlight w:val="yellow"/>
        </w:rPr>
        <w:t xml:space="preserve"> </w:t>
      </w:r>
      <w:r w:rsidR="00DE7A18" w:rsidRPr="004122D9">
        <w:rPr>
          <w:highlight w:val="yellow"/>
        </w:rPr>
        <w:t xml:space="preserve">Programming projects No 10 </w:t>
      </w:r>
      <w:r w:rsidR="004122D9" w:rsidRPr="004122D9">
        <w:rPr>
          <w:highlight w:val="yellow"/>
        </w:rPr>
        <w:t>chapter 2</w:t>
      </w:r>
      <w:r w:rsidR="00DE7A18" w:rsidRPr="004122D9">
        <w:rPr>
          <w:highlight w:val="yellow"/>
        </w:rPr>
        <w:t xml:space="preserve"> of textbook</w:t>
      </w:r>
    </w:p>
    <w:p w:rsidR="002D111E" w:rsidRPr="008F00CF" w:rsidRDefault="002D111E" w:rsidP="008F00CF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8F00CF">
        <w:rPr>
          <w:rFonts w:asciiTheme="majorBidi" w:hAnsiTheme="majorBidi" w:cstheme="majorBidi"/>
          <w:color w:val="000000"/>
        </w:rPr>
        <w:t>Write a program that outputs the equation of the perpendicular bisector of the</w:t>
      </w:r>
      <w:r w:rsidR="008F00CF">
        <w:rPr>
          <w:rFonts w:asciiTheme="majorBidi" w:hAnsiTheme="majorBidi" w:cstheme="majorBidi"/>
          <w:color w:val="000000"/>
        </w:rPr>
        <w:t xml:space="preserve"> </w:t>
      </w:r>
      <w:r w:rsidRPr="008F00CF">
        <w:rPr>
          <w:rFonts w:asciiTheme="majorBidi" w:hAnsiTheme="majorBidi" w:cstheme="majorBidi"/>
          <w:color w:val="000000"/>
        </w:rPr>
        <w:t>line segment between two points. Your program should</w:t>
      </w:r>
    </w:p>
    <w:p w:rsidR="002D111E" w:rsidRPr="008F00CF" w:rsidRDefault="002D111E" w:rsidP="002758AF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8F00CF">
        <w:rPr>
          <w:rFonts w:asciiTheme="majorBidi" w:hAnsiTheme="majorBidi" w:cstheme="majorBidi"/>
          <w:color w:val="000000"/>
        </w:rPr>
        <w:t>prompt for and input the coordinates of the two points [for example (2.0, −4.0) and (7.0, −2.0)];</w:t>
      </w:r>
    </w:p>
    <w:p w:rsidR="002D111E" w:rsidRPr="008F00CF" w:rsidRDefault="002D111E" w:rsidP="005415FA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8F00CF">
        <w:rPr>
          <w:rFonts w:asciiTheme="majorBidi" w:hAnsiTheme="majorBidi" w:cstheme="majorBidi"/>
          <w:color w:val="000000"/>
        </w:rPr>
        <w:t xml:space="preserve">compute the </w:t>
      </w:r>
      <w:r w:rsidRPr="002758AF">
        <w:rPr>
          <w:rFonts w:asciiTheme="majorBidi" w:hAnsiTheme="majorBidi" w:cstheme="majorBidi"/>
          <w:i/>
          <w:iCs/>
          <w:color w:val="FF0000"/>
          <w:u w:val="single"/>
        </w:rPr>
        <w:t>slope</w:t>
      </w:r>
      <w:r w:rsidRPr="008F00CF">
        <w:rPr>
          <w:rFonts w:asciiTheme="majorBidi" w:hAnsiTheme="majorBidi" w:cstheme="majorBidi"/>
          <w:color w:val="000000"/>
        </w:rPr>
        <w:t xml:space="preserve"> of the line between those two points;</w:t>
      </w:r>
    </w:p>
    <w:p w:rsidR="002D111E" w:rsidRPr="008F00CF" w:rsidRDefault="002D111E" w:rsidP="002D111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8F00CF">
        <w:rPr>
          <w:rFonts w:asciiTheme="majorBidi" w:hAnsiTheme="majorBidi" w:cstheme="majorBidi"/>
          <w:color w:val="000000"/>
        </w:rPr>
        <w:t xml:space="preserve">compute the coordinates of the </w:t>
      </w:r>
      <w:r w:rsidRPr="002758AF">
        <w:rPr>
          <w:rFonts w:asciiTheme="majorBidi" w:hAnsiTheme="majorBidi" w:cstheme="majorBidi"/>
          <w:i/>
          <w:iCs/>
          <w:color w:val="FF0000"/>
          <w:u w:val="single"/>
        </w:rPr>
        <w:t>midpoint</w:t>
      </w:r>
      <w:r w:rsidRPr="008F00CF">
        <w:rPr>
          <w:rFonts w:asciiTheme="majorBidi" w:hAnsiTheme="majorBidi" w:cstheme="majorBidi"/>
          <w:color w:val="000000"/>
        </w:rPr>
        <w:t xml:space="preserve"> of the line segment between the</w:t>
      </w:r>
      <w:r w:rsidR="008F00CF">
        <w:rPr>
          <w:rFonts w:asciiTheme="majorBidi" w:hAnsiTheme="majorBidi" w:cstheme="majorBidi"/>
          <w:color w:val="000000"/>
        </w:rPr>
        <w:t xml:space="preserve"> </w:t>
      </w:r>
      <w:r w:rsidRPr="008F00CF">
        <w:rPr>
          <w:rFonts w:asciiTheme="majorBidi" w:hAnsiTheme="majorBidi" w:cstheme="majorBidi"/>
          <w:color w:val="000000"/>
        </w:rPr>
        <w:t>two points by averaging the two x coordinates and the two y coordinates;</w:t>
      </w:r>
    </w:p>
    <w:p w:rsidR="006866F8" w:rsidRPr="008F00CF" w:rsidRDefault="002D111E" w:rsidP="002D111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Theme="majorBidi" w:hAnsiTheme="majorBidi" w:cstheme="majorBidi"/>
        </w:rPr>
      </w:pPr>
      <w:r w:rsidRPr="008F00CF">
        <w:rPr>
          <w:rFonts w:asciiTheme="majorBidi" w:hAnsiTheme="majorBidi" w:cstheme="majorBidi"/>
          <w:color w:val="000000"/>
        </w:rPr>
        <w:t xml:space="preserve">compute the </w:t>
      </w:r>
      <w:r w:rsidRPr="002758AF">
        <w:rPr>
          <w:rFonts w:asciiTheme="majorBidi" w:hAnsiTheme="majorBidi" w:cstheme="majorBidi"/>
          <w:i/>
          <w:iCs/>
          <w:color w:val="FF0000"/>
          <w:u w:val="single"/>
        </w:rPr>
        <w:t>slope of the perpendicular bisector</w:t>
      </w:r>
      <w:r w:rsidRPr="002758AF">
        <w:rPr>
          <w:rFonts w:asciiTheme="majorBidi" w:hAnsiTheme="majorBidi" w:cstheme="majorBidi"/>
          <w:color w:val="FF0000"/>
        </w:rPr>
        <w:t xml:space="preserve"> </w:t>
      </w:r>
      <w:r w:rsidRPr="008F00CF">
        <w:rPr>
          <w:rFonts w:asciiTheme="majorBidi" w:hAnsiTheme="majorBidi" w:cstheme="majorBidi"/>
          <w:color w:val="000000"/>
        </w:rPr>
        <w:t>by taking the negative</w:t>
      </w:r>
      <w:r w:rsidR="008F00CF">
        <w:rPr>
          <w:rFonts w:asciiTheme="majorBidi" w:hAnsiTheme="majorBidi" w:cstheme="majorBidi"/>
          <w:color w:val="000000"/>
        </w:rPr>
        <w:t xml:space="preserve"> </w:t>
      </w:r>
      <w:r w:rsidRPr="008F00CF">
        <w:rPr>
          <w:rFonts w:asciiTheme="majorBidi" w:hAnsiTheme="majorBidi" w:cstheme="majorBidi"/>
          <w:color w:val="000000"/>
        </w:rPr>
        <w:t>reciprocal of the slope of the line segment;</w:t>
      </w:r>
    </w:p>
    <w:p w:rsidR="006866F8" w:rsidRDefault="006866F8" w:rsidP="005830C2"/>
    <w:p w:rsidR="005415FA" w:rsidRDefault="005415FA" w:rsidP="005830C2">
      <w:r>
        <w:rPr>
          <w:noProof/>
        </w:rPr>
        <w:drawing>
          <wp:inline distT="0" distB="0" distL="0" distR="0">
            <wp:extent cx="2952750" cy="2867025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 l="3790" t="4360" r="5831" b="8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5FA" w:rsidRPr="008F00CF" w:rsidRDefault="005415FA" w:rsidP="005415FA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8F00CF">
        <w:rPr>
          <w:rFonts w:asciiTheme="majorBidi" w:hAnsiTheme="majorBidi" w:cstheme="majorBidi"/>
          <w:color w:val="000000"/>
        </w:rPr>
        <w:t>compute the y intercept of the perpendicular bisector (you now have</w:t>
      </w:r>
      <w:r w:rsidR="008F00CF" w:rsidRPr="008F00CF">
        <w:rPr>
          <w:rFonts w:asciiTheme="majorBidi" w:hAnsiTheme="majorBidi" w:cstheme="majorBidi"/>
          <w:color w:val="000000"/>
        </w:rPr>
        <w:t xml:space="preserve"> </w:t>
      </w:r>
      <w:r w:rsidRPr="008F00CF">
        <w:rPr>
          <w:rFonts w:asciiTheme="majorBidi" w:hAnsiTheme="majorBidi" w:cstheme="majorBidi"/>
          <w:color w:val="000000"/>
        </w:rPr>
        <w:t xml:space="preserve">the slope </w:t>
      </w:r>
      <w:r w:rsidRPr="008F00CF">
        <w:rPr>
          <w:rFonts w:asciiTheme="majorBidi" w:hAnsiTheme="majorBidi" w:cstheme="majorBidi"/>
          <w:i/>
          <w:iCs/>
          <w:color w:val="000000"/>
        </w:rPr>
        <w:t xml:space="preserve">m </w:t>
      </w:r>
      <w:r w:rsidRPr="008F00CF">
        <w:rPr>
          <w:rFonts w:asciiTheme="majorBidi" w:hAnsiTheme="majorBidi" w:cstheme="majorBidi"/>
          <w:color w:val="000000"/>
        </w:rPr>
        <w:t xml:space="preserve">of the bisector and a point ( </w:t>
      </w:r>
      <w:r w:rsidRPr="008F00CF">
        <w:rPr>
          <w:rFonts w:asciiTheme="majorBidi" w:hAnsiTheme="majorBidi" w:cstheme="majorBidi"/>
          <w:i/>
          <w:iCs/>
          <w:color w:val="000000"/>
        </w:rPr>
        <w:t xml:space="preserve">x mid </w:t>
      </w:r>
      <w:r w:rsidRPr="008F00CF">
        <w:rPr>
          <w:rFonts w:asciiTheme="majorBidi" w:hAnsiTheme="majorBidi" w:cstheme="majorBidi"/>
          <w:color w:val="000000"/>
        </w:rPr>
        <w:t xml:space="preserve">, </w:t>
      </w:r>
      <w:r w:rsidRPr="008F00CF">
        <w:rPr>
          <w:rFonts w:asciiTheme="majorBidi" w:hAnsiTheme="majorBidi" w:cstheme="majorBidi"/>
          <w:i/>
          <w:iCs/>
          <w:color w:val="000000"/>
        </w:rPr>
        <w:t xml:space="preserve">y mid </w:t>
      </w:r>
      <w:r w:rsidRPr="008F00CF">
        <w:rPr>
          <w:rFonts w:asciiTheme="majorBidi" w:hAnsiTheme="majorBidi" w:cstheme="majorBidi"/>
          <w:color w:val="000000"/>
        </w:rPr>
        <w:t>) on the bisector, so the y</w:t>
      </w:r>
      <w:r w:rsidR="008F00CF">
        <w:rPr>
          <w:rFonts w:asciiTheme="majorBidi" w:hAnsiTheme="majorBidi" w:cstheme="majorBidi"/>
          <w:color w:val="000000"/>
        </w:rPr>
        <w:t xml:space="preserve"> </w:t>
      </w:r>
      <w:r w:rsidRPr="008F00CF">
        <w:rPr>
          <w:rFonts w:asciiTheme="majorBidi" w:hAnsiTheme="majorBidi" w:cstheme="majorBidi"/>
          <w:color w:val="000000"/>
        </w:rPr>
        <w:t xml:space="preserve">intercept is </w:t>
      </w:r>
      <w:r w:rsidRPr="008F00CF">
        <w:rPr>
          <w:rFonts w:asciiTheme="majorBidi" w:hAnsiTheme="majorBidi" w:cstheme="majorBidi"/>
          <w:i/>
          <w:iCs/>
          <w:color w:val="000000"/>
        </w:rPr>
        <w:t xml:space="preserve">y mid </w:t>
      </w:r>
      <w:r w:rsidRPr="008F00CF">
        <w:rPr>
          <w:rFonts w:asciiTheme="majorBidi" w:hAnsiTheme="majorBidi" w:cstheme="majorBidi"/>
          <w:color w:val="000000"/>
        </w:rPr>
        <w:t xml:space="preserve">− </w:t>
      </w:r>
      <w:r w:rsidRPr="008F00CF">
        <w:rPr>
          <w:rFonts w:asciiTheme="majorBidi" w:hAnsiTheme="majorBidi" w:cstheme="majorBidi"/>
          <w:i/>
          <w:iCs/>
          <w:color w:val="000000"/>
        </w:rPr>
        <w:t xml:space="preserve">m x mid </w:t>
      </w:r>
      <w:r w:rsidRPr="008F00CF">
        <w:rPr>
          <w:rFonts w:asciiTheme="majorBidi" w:hAnsiTheme="majorBidi" w:cstheme="majorBidi"/>
          <w:color w:val="000000"/>
        </w:rPr>
        <w:t>); and</w:t>
      </w:r>
    </w:p>
    <w:p w:rsidR="005415FA" w:rsidRPr="008F00CF" w:rsidRDefault="005415FA" w:rsidP="008F00CF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proofErr w:type="gramStart"/>
      <w:r w:rsidRPr="008F00CF">
        <w:rPr>
          <w:rFonts w:asciiTheme="majorBidi" w:hAnsiTheme="majorBidi" w:cstheme="majorBidi"/>
          <w:color w:val="000000"/>
        </w:rPr>
        <w:t>output</w:t>
      </w:r>
      <w:proofErr w:type="gramEnd"/>
      <w:r w:rsidRPr="008F00CF">
        <w:rPr>
          <w:rFonts w:asciiTheme="majorBidi" w:hAnsiTheme="majorBidi" w:cstheme="majorBidi"/>
          <w:color w:val="000000"/>
        </w:rPr>
        <w:t xml:space="preserve"> with labels the original two points, </w:t>
      </w:r>
      <w:r w:rsidR="008F00CF" w:rsidRPr="008F00CF">
        <w:rPr>
          <w:rFonts w:asciiTheme="majorBidi" w:hAnsiTheme="majorBidi" w:cstheme="majorBidi"/>
          <w:color w:val="000000"/>
        </w:rPr>
        <w:t xml:space="preserve">the midpoint, </w:t>
      </w:r>
      <w:r w:rsidRPr="008F00CF">
        <w:rPr>
          <w:rFonts w:asciiTheme="majorBidi" w:hAnsiTheme="majorBidi" w:cstheme="majorBidi"/>
          <w:color w:val="000000"/>
        </w:rPr>
        <w:t xml:space="preserve">and </w:t>
      </w:r>
      <w:r w:rsidR="008F00CF" w:rsidRPr="008F00CF">
        <w:rPr>
          <w:rFonts w:asciiTheme="majorBidi" w:hAnsiTheme="majorBidi" w:cstheme="majorBidi"/>
          <w:color w:val="000000"/>
        </w:rPr>
        <w:t>the equation of the bisector as shown below.</w:t>
      </w:r>
    </w:p>
    <w:p w:rsidR="008F00CF" w:rsidRDefault="008F00CF" w:rsidP="005415FA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</w:p>
    <w:p w:rsidR="005415FA" w:rsidRPr="008F00CF" w:rsidRDefault="008F00CF" w:rsidP="008F00CF">
      <w:pPr>
        <w:autoSpaceDE w:val="0"/>
        <w:autoSpaceDN w:val="0"/>
        <w:adjustRightInd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olor w:val="000000"/>
        </w:rPr>
        <w:t>The f</w:t>
      </w:r>
      <w:r w:rsidR="005415FA" w:rsidRPr="008F00CF">
        <w:rPr>
          <w:rFonts w:asciiTheme="majorBidi" w:hAnsiTheme="majorBidi" w:cstheme="majorBidi"/>
          <w:color w:val="000000"/>
        </w:rPr>
        <w:t>igure above illustrates the sample line segment mentioned above and its perpendicular bisector.</w:t>
      </w:r>
    </w:p>
    <w:p w:rsidR="005415FA" w:rsidRPr="008F00CF" w:rsidRDefault="005415FA" w:rsidP="005B69EA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color w:val="0000FF"/>
        </w:rPr>
      </w:pPr>
    </w:p>
    <w:p w:rsidR="005415FA" w:rsidRDefault="00C61D4F" w:rsidP="005B69EA">
      <w:pPr>
        <w:autoSpaceDE w:val="0"/>
        <w:autoSpaceDN w:val="0"/>
        <w:adjustRightInd w:val="0"/>
        <w:rPr>
          <w:b/>
          <w:bCs/>
          <w:color w:val="0000FF"/>
        </w:rPr>
      </w:pPr>
      <w:r>
        <w:rPr>
          <w:b/>
          <w:bCs/>
          <w:noProof/>
          <w:color w:val="0000FF"/>
        </w:rPr>
        <w:drawing>
          <wp:inline distT="0" distB="0" distL="0" distR="0">
            <wp:extent cx="4619625" cy="2047875"/>
            <wp:effectExtent l="1905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5FA" w:rsidRDefault="005415FA">
      <w:pPr>
        <w:rPr>
          <w:b/>
          <w:bCs/>
          <w:color w:val="0000FF"/>
        </w:rPr>
      </w:pPr>
    </w:p>
    <w:p w:rsidR="00110CCD" w:rsidRDefault="00110CCD">
      <w:pPr>
        <w:rPr>
          <w:b/>
          <w:bCs/>
          <w:color w:val="0000FF"/>
        </w:rPr>
      </w:pPr>
      <w:r>
        <w:rPr>
          <w:b/>
          <w:bCs/>
          <w:color w:val="0000FF"/>
        </w:rPr>
        <w:br w:type="page"/>
      </w:r>
    </w:p>
    <w:p w:rsidR="00110CCD" w:rsidRDefault="00110CCD" w:rsidP="00875305">
      <w:pPr>
        <w:rPr>
          <w:b/>
          <w:bCs/>
          <w:color w:val="0000FF"/>
        </w:rPr>
      </w:pPr>
    </w:p>
    <w:p w:rsidR="00110CCD" w:rsidRDefault="00110CCD" w:rsidP="00875305">
      <w:pPr>
        <w:rPr>
          <w:b/>
          <w:bCs/>
          <w:color w:val="0000FF"/>
        </w:rPr>
      </w:pPr>
    </w:p>
    <w:p w:rsidR="002C2132" w:rsidRDefault="002758AF" w:rsidP="00D23005">
      <w:r>
        <w:rPr>
          <w:b/>
          <w:bCs/>
          <w:color w:val="0000FF"/>
        </w:rPr>
        <w:t xml:space="preserve">Task 2: </w:t>
      </w:r>
      <w:r w:rsidR="002C2132" w:rsidRPr="005830C2">
        <w:t xml:space="preserve">Write a </w:t>
      </w:r>
      <w:r w:rsidR="004A41B1">
        <w:t xml:space="preserve">C </w:t>
      </w:r>
      <w:r w:rsidR="002C2132" w:rsidRPr="005830C2">
        <w:t xml:space="preserve">program that </w:t>
      </w:r>
      <w:r w:rsidR="00875305">
        <w:t xml:space="preserve">prompts for and </w:t>
      </w:r>
      <w:r w:rsidR="002C2132" w:rsidRPr="005830C2">
        <w:t xml:space="preserve">reads the amount of change </w:t>
      </w:r>
      <w:r w:rsidR="00875305">
        <w:t>in Saudi Riyals</w:t>
      </w:r>
      <w:r w:rsidR="00EC6393">
        <w:t>. I</w:t>
      </w:r>
      <w:r w:rsidR="00875305">
        <w:t xml:space="preserve">t then </w:t>
      </w:r>
      <w:r w:rsidR="002C2132" w:rsidRPr="005830C2">
        <w:t xml:space="preserve">finds </w:t>
      </w:r>
      <w:r w:rsidR="00875305">
        <w:t xml:space="preserve">and prints </w:t>
      </w:r>
      <w:r w:rsidR="002C2132" w:rsidRPr="005830C2">
        <w:t xml:space="preserve">the minimum number of </w:t>
      </w:r>
      <w:r w:rsidR="004B6BC7">
        <w:t xml:space="preserve">Saudi </w:t>
      </w:r>
      <w:r w:rsidR="00875305">
        <w:t>R</w:t>
      </w:r>
      <w:r w:rsidR="004B6BC7">
        <w:t xml:space="preserve">iyal </w:t>
      </w:r>
      <w:r w:rsidR="002C2132" w:rsidRPr="005830C2">
        <w:t xml:space="preserve">bills represented by the change.  Assume that the bills available are 1, 5, 10, and </w:t>
      </w:r>
      <w:r w:rsidR="002D3C2D" w:rsidRPr="005830C2">
        <w:t>5</w:t>
      </w:r>
      <w:r w:rsidR="002C2132" w:rsidRPr="005830C2">
        <w:t xml:space="preserve">0 </w:t>
      </w:r>
      <w:r w:rsidR="00875305">
        <w:t>R</w:t>
      </w:r>
      <w:r w:rsidR="002C2132" w:rsidRPr="005830C2">
        <w:t>iyals.</w:t>
      </w:r>
    </w:p>
    <w:p w:rsidR="00C360A7" w:rsidRPr="005830C2" w:rsidRDefault="00C360A7" w:rsidP="00875305">
      <w:r>
        <w:t xml:space="preserve">For Example: if the amount of change is </w:t>
      </w:r>
      <w:bookmarkStart w:id="1" w:name="_GoBack"/>
      <w:r>
        <w:t>128</w:t>
      </w:r>
      <w:bookmarkEnd w:id="1"/>
      <w:r>
        <w:t>, the program must find how many bills of type 50, 10, 5 and 1.</w:t>
      </w:r>
    </w:p>
    <w:p w:rsidR="002C2132" w:rsidRPr="00853A50" w:rsidRDefault="002C2132" w:rsidP="005830C2">
      <w:pPr>
        <w:rPr>
          <w:color w:val="FFFFFF" w:themeColor="background1"/>
        </w:rPr>
      </w:pPr>
      <w:r w:rsidRPr="00853A50">
        <w:rPr>
          <w:color w:val="FFFFFF" w:themeColor="background1"/>
        </w:rPr>
        <w:t>Hint: Use remainder and integer division.</w:t>
      </w:r>
    </w:p>
    <w:p w:rsidR="00EC6393" w:rsidRDefault="00EC6393" w:rsidP="005830C2"/>
    <w:p w:rsidR="00EC6393" w:rsidRPr="005830C2" w:rsidRDefault="00EC6393" w:rsidP="005830C2">
      <w:r>
        <w:t>Sample run:</w:t>
      </w:r>
    </w:p>
    <w:p w:rsidR="00D23005" w:rsidRDefault="00FA2542" w:rsidP="00D166BD">
      <w:r>
        <w:rPr>
          <w:noProof/>
        </w:rPr>
        <w:drawing>
          <wp:inline distT="0" distB="0" distL="0" distR="0">
            <wp:extent cx="3781425" cy="1019175"/>
            <wp:effectExtent l="1905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05" w:rsidRPr="00D23005" w:rsidRDefault="00D23005" w:rsidP="00D23005"/>
    <w:p w:rsidR="00D23005" w:rsidRDefault="00D23005" w:rsidP="00D23005"/>
    <w:p w:rsidR="000D76D9" w:rsidRPr="0083076A" w:rsidRDefault="00D23005" w:rsidP="0083076A">
      <w:r w:rsidRPr="00D23005">
        <w:rPr>
          <w:b/>
          <w:bCs/>
          <w:color w:val="0000FF"/>
        </w:rPr>
        <w:t>Task 3:</w:t>
      </w:r>
      <w:r>
        <w:rPr>
          <w:b/>
          <w:bCs/>
          <w:color w:val="0000FF"/>
        </w:rPr>
        <w:t xml:space="preserve"> </w:t>
      </w:r>
      <w:r w:rsidR="000D76D9">
        <w:rPr>
          <w:b/>
          <w:bCs/>
          <w:color w:val="0000FF"/>
        </w:rPr>
        <w:t xml:space="preserve">  </w:t>
      </w:r>
      <w:r w:rsidR="000D76D9" w:rsidRPr="0083076A">
        <w:t xml:space="preserve">Write a program to find the </w:t>
      </w:r>
      <w:r w:rsidR="0083076A" w:rsidRPr="0083076A">
        <w:t xml:space="preserve">Force F, acting between two electrically charged spheres </w:t>
      </w:r>
      <w:r w:rsidR="000D76D9" w:rsidRPr="0083076A">
        <w:t>based on Coulomb’s Law</w:t>
      </w:r>
      <w:r w:rsidR="0083076A" w:rsidRPr="0083076A">
        <w:t xml:space="preserve"> as follows:</w:t>
      </w:r>
    </w:p>
    <w:p w:rsidR="0083076A" w:rsidRPr="0083076A" w:rsidRDefault="0083076A" w:rsidP="0083076A"/>
    <w:p w:rsidR="0083076A" w:rsidRPr="0083076A" w:rsidRDefault="0083076A" w:rsidP="0083076A">
      <w:r w:rsidRPr="0083076A">
        <w:tab/>
        <w:t xml:space="preserve">F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K q1 q2</m:t>
            </m:r>
          </m:num>
          <m:den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den>
        </m:f>
      </m:oMath>
    </w:p>
    <w:p w:rsidR="0083076A" w:rsidRPr="0083076A" w:rsidRDefault="0083076A" w:rsidP="0083076A"/>
    <w:p w:rsidR="0083076A" w:rsidRPr="0083076A" w:rsidRDefault="0083076A" w:rsidP="0083076A">
      <w:r w:rsidRPr="0083076A">
        <w:t>1) Ask the user to enter values for q1, q2 and r.</w:t>
      </w:r>
    </w:p>
    <w:p w:rsidR="0083076A" w:rsidRPr="0083076A" w:rsidRDefault="0083076A" w:rsidP="0083076A">
      <w:r w:rsidRPr="0083076A">
        <w:t>2) Define a K as a constant and give it the value 0.02</w:t>
      </w:r>
    </w:p>
    <w:p w:rsidR="0083076A" w:rsidRPr="0083076A" w:rsidRDefault="0083076A" w:rsidP="0083076A">
      <w:r w:rsidRPr="0083076A">
        <w:t>3)  The program must display the value of F.</w:t>
      </w:r>
    </w:p>
    <w:p w:rsidR="0083076A" w:rsidRPr="0083076A" w:rsidRDefault="0083076A" w:rsidP="0083076A"/>
    <w:sectPr w:rsidR="0083076A" w:rsidRPr="0083076A" w:rsidSect="008F00CF">
      <w:headerReference w:type="even" r:id="rId14"/>
      <w:headerReference w:type="default" r:id="rId15"/>
      <w:pgSz w:w="12240" w:h="15840"/>
      <w:pgMar w:top="720" w:right="720" w:bottom="720" w:left="72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780" w:rsidRDefault="00AF3780">
      <w:r>
        <w:separator/>
      </w:r>
    </w:p>
  </w:endnote>
  <w:endnote w:type="continuationSeparator" w:id="0">
    <w:p w:rsidR="00AF3780" w:rsidRDefault="00AF3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780" w:rsidRDefault="00AF3780">
      <w:r>
        <w:separator/>
      </w:r>
    </w:p>
  </w:footnote>
  <w:footnote w:type="continuationSeparator" w:id="0">
    <w:p w:rsidR="00AF3780" w:rsidRDefault="00AF3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B2B" w:rsidRDefault="00F5130D" w:rsidP="00471A9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02B2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2B2B" w:rsidRDefault="00A02B2B" w:rsidP="00A02B2B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B2B" w:rsidRDefault="00F5130D" w:rsidP="00471A9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02B2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56922">
      <w:rPr>
        <w:rStyle w:val="PageNumber"/>
        <w:noProof/>
      </w:rPr>
      <w:t>6</w:t>
    </w:r>
    <w:r>
      <w:rPr>
        <w:rStyle w:val="PageNumber"/>
      </w:rPr>
      <w:fldChar w:fldCharType="end"/>
    </w:r>
  </w:p>
  <w:p w:rsidR="00A02B2B" w:rsidRDefault="00A02B2B" w:rsidP="00A02B2B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C"/>
      </v:shape>
    </w:pict>
  </w:numPicBullet>
  <w:abstractNum w:abstractNumId="0">
    <w:nsid w:val="0413788F"/>
    <w:multiLevelType w:val="hybridMultilevel"/>
    <w:tmpl w:val="EFA8C0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35691"/>
    <w:multiLevelType w:val="hybridMultilevel"/>
    <w:tmpl w:val="EFA8C0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8A3E8E"/>
    <w:multiLevelType w:val="hybridMultilevel"/>
    <w:tmpl w:val="B1EE9C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DB0E98"/>
    <w:multiLevelType w:val="hybridMultilevel"/>
    <w:tmpl w:val="127EED10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2237D1"/>
    <w:multiLevelType w:val="multilevel"/>
    <w:tmpl w:val="F78C6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980878"/>
    <w:multiLevelType w:val="hybridMultilevel"/>
    <w:tmpl w:val="1FA66F76"/>
    <w:lvl w:ilvl="0" w:tplc="6CD82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08E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1ED1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BCF3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901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127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BAF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F4F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4B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3AD2FE0"/>
    <w:multiLevelType w:val="hybridMultilevel"/>
    <w:tmpl w:val="11A418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39576F7"/>
    <w:multiLevelType w:val="hybridMultilevel"/>
    <w:tmpl w:val="7686900E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4D255CAB"/>
    <w:multiLevelType w:val="multilevel"/>
    <w:tmpl w:val="232A4506"/>
    <w:lvl w:ilvl="0">
      <w:start w:val="1"/>
      <w:numFmt w:val="bullet"/>
      <w:lvlText w:val=""/>
      <w:lvlPicBulletId w:val="0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DA03237"/>
    <w:multiLevelType w:val="multilevel"/>
    <w:tmpl w:val="D8D4F2F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8D6154"/>
    <w:multiLevelType w:val="hybridMultilevel"/>
    <w:tmpl w:val="232A4506"/>
    <w:lvl w:ilvl="0" w:tplc="04090007">
      <w:start w:val="1"/>
      <w:numFmt w:val="bullet"/>
      <w:lvlText w:val=""/>
      <w:lvlPicBulletId w:val="0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5A803344"/>
    <w:multiLevelType w:val="hybridMultilevel"/>
    <w:tmpl w:val="63A62D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D451E7"/>
    <w:multiLevelType w:val="hybridMultilevel"/>
    <w:tmpl w:val="BC407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F27E3C"/>
    <w:multiLevelType w:val="hybridMultilevel"/>
    <w:tmpl w:val="55340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9EA5CB2"/>
    <w:multiLevelType w:val="hybridMultilevel"/>
    <w:tmpl w:val="D8D4F2F2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3F2010"/>
    <w:multiLevelType w:val="multilevel"/>
    <w:tmpl w:val="68585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5"/>
  </w:num>
  <w:num w:numId="3">
    <w:abstractNumId w:val="4"/>
  </w:num>
  <w:num w:numId="4">
    <w:abstractNumId w:val="14"/>
  </w:num>
  <w:num w:numId="5">
    <w:abstractNumId w:val="9"/>
  </w:num>
  <w:num w:numId="6">
    <w:abstractNumId w:val="3"/>
  </w:num>
  <w:num w:numId="7">
    <w:abstractNumId w:val="10"/>
  </w:num>
  <w:num w:numId="8">
    <w:abstractNumId w:val="8"/>
  </w:num>
  <w:num w:numId="9">
    <w:abstractNumId w:val="7"/>
  </w:num>
  <w:num w:numId="10">
    <w:abstractNumId w:val="1"/>
  </w:num>
  <w:num w:numId="11">
    <w:abstractNumId w:val="5"/>
  </w:num>
  <w:num w:numId="12">
    <w:abstractNumId w:val="12"/>
  </w:num>
  <w:num w:numId="13">
    <w:abstractNumId w:val="11"/>
  </w:num>
  <w:num w:numId="14">
    <w:abstractNumId w:val="6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A4D"/>
    <w:rsid w:val="00007F54"/>
    <w:rsid w:val="00024CAF"/>
    <w:rsid w:val="00040AF6"/>
    <w:rsid w:val="0004648D"/>
    <w:rsid w:val="0005741F"/>
    <w:rsid w:val="00060350"/>
    <w:rsid w:val="00070F35"/>
    <w:rsid w:val="00090E62"/>
    <w:rsid w:val="000A4AD4"/>
    <w:rsid w:val="000C5E32"/>
    <w:rsid w:val="000C6C44"/>
    <w:rsid w:val="000D76D9"/>
    <w:rsid w:val="000E10D2"/>
    <w:rsid w:val="000E1F33"/>
    <w:rsid w:val="000E2434"/>
    <w:rsid w:val="000E5C40"/>
    <w:rsid w:val="00110CCD"/>
    <w:rsid w:val="00117C88"/>
    <w:rsid w:val="00123F5C"/>
    <w:rsid w:val="001350B8"/>
    <w:rsid w:val="00135165"/>
    <w:rsid w:val="0014751A"/>
    <w:rsid w:val="001476D3"/>
    <w:rsid w:val="00150415"/>
    <w:rsid w:val="00162BF9"/>
    <w:rsid w:val="001778B0"/>
    <w:rsid w:val="001C1ADE"/>
    <w:rsid w:val="00203644"/>
    <w:rsid w:val="002149D0"/>
    <w:rsid w:val="00235DF5"/>
    <w:rsid w:val="00237202"/>
    <w:rsid w:val="0025450C"/>
    <w:rsid w:val="002758AF"/>
    <w:rsid w:val="00295560"/>
    <w:rsid w:val="002A5473"/>
    <w:rsid w:val="002C2132"/>
    <w:rsid w:val="002D111E"/>
    <w:rsid w:val="002D3C2D"/>
    <w:rsid w:val="002F072C"/>
    <w:rsid w:val="0033597C"/>
    <w:rsid w:val="00340782"/>
    <w:rsid w:val="00374648"/>
    <w:rsid w:val="003B3461"/>
    <w:rsid w:val="003C2BCC"/>
    <w:rsid w:val="003D6EBF"/>
    <w:rsid w:val="004122D9"/>
    <w:rsid w:val="00452860"/>
    <w:rsid w:val="00465027"/>
    <w:rsid w:val="00471A9D"/>
    <w:rsid w:val="00495F23"/>
    <w:rsid w:val="00496A4D"/>
    <w:rsid w:val="004A41B1"/>
    <w:rsid w:val="004B6BC7"/>
    <w:rsid w:val="004C130C"/>
    <w:rsid w:val="005125B9"/>
    <w:rsid w:val="005415FA"/>
    <w:rsid w:val="005440A3"/>
    <w:rsid w:val="005830C2"/>
    <w:rsid w:val="00593F83"/>
    <w:rsid w:val="005964F6"/>
    <w:rsid w:val="005B69EA"/>
    <w:rsid w:val="005C2D7D"/>
    <w:rsid w:val="005C4CB4"/>
    <w:rsid w:val="006410FE"/>
    <w:rsid w:val="00656922"/>
    <w:rsid w:val="006642F3"/>
    <w:rsid w:val="006866F8"/>
    <w:rsid w:val="006A2292"/>
    <w:rsid w:val="006A2CFA"/>
    <w:rsid w:val="006C2EA8"/>
    <w:rsid w:val="006D7843"/>
    <w:rsid w:val="00703983"/>
    <w:rsid w:val="00720067"/>
    <w:rsid w:val="007228AB"/>
    <w:rsid w:val="007416E0"/>
    <w:rsid w:val="0074488D"/>
    <w:rsid w:val="00750E55"/>
    <w:rsid w:val="00754198"/>
    <w:rsid w:val="00764F7D"/>
    <w:rsid w:val="00787900"/>
    <w:rsid w:val="00794A6E"/>
    <w:rsid w:val="007B47C9"/>
    <w:rsid w:val="007D6845"/>
    <w:rsid w:val="007F51EC"/>
    <w:rsid w:val="00800FAC"/>
    <w:rsid w:val="008047CB"/>
    <w:rsid w:val="00804CB0"/>
    <w:rsid w:val="0083076A"/>
    <w:rsid w:val="008474C6"/>
    <w:rsid w:val="00850278"/>
    <w:rsid w:val="00853A50"/>
    <w:rsid w:val="00875305"/>
    <w:rsid w:val="008812C9"/>
    <w:rsid w:val="00886C88"/>
    <w:rsid w:val="008A534F"/>
    <w:rsid w:val="008C0D8E"/>
    <w:rsid w:val="008D1ECC"/>
    <w:rsid w:val="008D25EE"/>
    <w:rsid w:val="008E1BFA"/>
    <w:rsid w:val="008F00CF"/>
    <w:rsid w:val="008F7D87"/>
    <w:rsid w:val="0090007C"/>
    <w:rsid w:val="00915339"/>
    <w:rsid w:val="00932BDE"/>
    <w:rsid w:val="0093653F"/>
    <w:rsid w:val="009772BB"/>
    <w:rsid w:val="00A02B2B"/>
    <w:rsid w:val="00A056C9"/>
    <w:rsid w:val="00A064D9"/>
    <w:rsid w:val="00A1062B"/>
    <w:rsid w:val="00A157B0"/>
    <w:rsid w:val="00A85930"/>
    <w:rsid w:val="00A95687"/>
    <w:rsid w:val="00AB2579"/>
    <w:rsid w:val="00AF3780"/>
    <w:rsid w:val="00B125D3"/>
    <w:rsid w:val="00B134D7"/>
    <w:rsid w:val="00B22EF4"/>
    <w:rsid w:val="00B37C29"/>
    <w:rsid w:val="00B71178"/>
    <w:rsid w:val="00B74379"/>
    <w:rsid w:val="00BB1526"/>
    <w:rsid w:val="00BD175B"/>
    <w:rsid w:val="00BD558D"/>
    <w:rsid w:val="00C356B5"/>
    <w:rsid w:val="00C360A7"/>
    <w:rsid w:val="00C40711"/>
    <w:rsid w:val="00C61D4F"/>
    <w:rsid w:val="00C6264A"/>
    <w:rsid w:val="00C8102E"/>
    <w:rsid w:val="00CA08A3"/>
    <w:rsid w:val="00CE6FB3"/>
    <w:rsid w:val="00D02514"/>
    <w:rsid w:val="00D04D4C"/>
    <w:rsid w:val="00D0749E"/>
    <w:rsid w:val="00D166BD"/>
    <w:rsid w:val="00D23005"/>
    <w:rsid w:val="00D252C2"/>
    <w:rsid w:val="00D304E3"/>
    <w:rsid w:val="00D43415"/>
    <w:rsid w:val="00DA50D4"/>
    <w:rsid w:val="00DC5ABF"/>
    <w:rsid w:val="00DE241C"/>
    <w:rsid w:val="00DE7A18"/>
    <w:rsid w:val="00DF7AA4"/>
    <w:rsid w:val="00E0287A"/>
    <w:rsid w:val="00E31793"/>
    <w:rsid w:val="00E4031A"/>
    <w:rsid w:val="00E4505B"/>
    <w:rsid w:val="00EC6393"/>
    <w:rsid w:val="00EE4008"/>
    <w:rsid w:val="00F103D4"/>
    <w:rsid w:val="00F2477B"/>
    <w:rsid w:val="00F25FAE"/>
    <w:rsid w:val="00F32B16"/>
    <w:rsid w:val="00F5130D"/>
    <w:rsid w:val="00F520BA"/>
    <w:rsid w:val="00F648AB"/>
    <w:rsid w:val="00F7271B"/>
    <w:rsid w:val="00FA2542"/>
    <w:rsid w:val="00FD400F"/>
    <w:rsid w:val="00FD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593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96A4D"/>
  </w:style>
  <w:style w:type="table" w:styleId="TableGrid">
    <w:name w:val="Table Grid"/>
    <w:basedOn w:val="TableNormal"/>
    <w:rsid w:val="00583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02B2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02B2B"/>
  </w:style>
  <w:style w:type="paragraph" w:styleId="BalloonText">
    <w:name w:val="Balloon Text"/>
    <w:basedOn w:val="Normal"/>
    <w:link w:val="BalloonTextChar"/>
    <w:rsid w:val="002545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450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5450C"/>
    <w:rPr>
      <w:color w:val="808080"/>
    </w:rPr>
  </w:style>
  <w:style w:type="paragraph" w:styleId="ListParagraph">
    <w:name w:val="List Paragraph"/>
    <w:basedOn w:val="Normal"/>
    <w:uiPriority w:val="34"/>
    <w:qFormat/>
    <w:rsid w:val="002D11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593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96A4D"/>
  </w:style>
  <w:style w:type="table" w:styleId="TableGrid">
    <w:name w:val="Table Grid"/>
    <w:basedOn w:val="TableNormal"/>
    <w:rsid w:val="00583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02B2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02B2B"/>
  </w:style>
  <w:style w:type="paragraph" w:styleId="BalloonText">
    <w:name w:val="Balloon Text"/>
    <w:basedOn w:val="Normal"/>
    <w:link w:val="BalloonTextChar"/>
    <w:rsid w:val="002545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450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5450C"/>
    <w:rPr>
      <w:color w:val="808080"/>
    </w:rPr>
  </w:style>
  <w:style w:type="paragraph" w:styleId="ListParagraph">
    <w:name w:val="List Paragraph"/>
    <w:basedOn w:val="Normal"/>
    <w:uiPriority w:val="34"/>
    <w:qFormat/>
    <w:rsid w:val="002D11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0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68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6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C655E3-0F30-4527-90EA-EE9ACF211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1084</Words>
  <Characters>5466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103 – Computer Programming in C</vt:lpstr>
    </vt:vector>
  </TitlesOfParts>
  <Company>KFUPM</Company>
  <LinksUpToDate>false</LinksUpToDate>
  <CharactersWithSpaces>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103 – Computer Programming in C</dc:title>
  <dc:creator>Abdulrahman</dc:creator>
  <cp:lastModifiedBy>MOHAMMED FAHAD S ALRASHIDI</cp:lastModifiedBy>
  <cp:revision>3</cp:revision>
  <cp:lastPrinted>2007-01-30T10:37:00Z</cp:lastPrinted>
  <dcterms:created xsi:type="dcterms:W3CDTF">2015-02-14T09:11:00Z</dcterms:created>
  <dcterms:modified xsi:type="dcterms:W3CDTF">2015-02-18T10:18:00Z</dcterms:modified>
</cp:coreProperties>
</file>